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98" w:rsidRDefault="00193C98">
      <w:pPr>
        <w:adjustRightInd/>
        <w:rPr>
          <w:rFonts w:hAnsi="Times New Roman" w:cs="Times New Roman"/>
        </w:rPr>
      </w:pPr>
      <w:r>
        <w:rPr>
          <w:rFonts w:hint="eastAsia"/>
        </w:rPr>
        <w:t>別記第１８号様式（第１４条関係）</w:t>
      </w:r>
    </w:p>
    <w:p w:rsidR="00193C98" w:rsidRDefault="00193C98">
      <w:pPr>
        <w:adjustRightInd/>
        <w:spacing w:line="170" w:lineRule="exact"/>
        <w:rPr>
          <w:rFonts w:hAnsi="Times New Roman" w:cs="Times New Roman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6"/>
        <w:gridCol w:w="2535"/>
        <w:gridCol w:w="2316"/>
        <w:gridCol w:w="771"/>
        <w:gridCol w:w="1323"/>
      </w:tblGrid>
      <w:tr w:rsidR="00193C98" w:rsidTr="00FF07FF">
        <w:tc>
          <w:tcPr>
            <w:tcW w:w="9591" w:type="dxa"/>
            <w:gridSpan w:val="5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5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40"/>
                <w:szCs w:val="40"/>
              </w:rPr>
              <w:t>浄化槽使用休止届出書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</w:t>
            </w:r>
            <w:r>
              <w:rPr>
                <w:rFonts w:hint="eastAsia"/>
              </w:rPr>
              <w:t xml:space="preserve">　　　　年　　月　　日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D51F90">
              <w:rPr>
                <w:rFonts w:hint="eastAsia"/>
              </w:rPr>
              <w:t xml:space="preserve">　印南</w:t>
            </w:r>
            <w:r w:rsidR="00A104D1">
              <w:rPr>
                <w:rFonts w:hint="eastAsia"/>
              </w:rPr>
              <w:t xml:space="preserve">町長　</w:t>
            </w:r>
            <w:r>
              <w:rPr>
                <w:rFonts w:hint="eastAsia"/>
              </w:rPr>
              <w:t>様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〒（　　　　－　　　　　）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届出者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</w:rPr>
            </w:pPr>
          </w:p>
          <w:p w:rsidR="00193C98" w:rsidRPr="00FB0974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10(</w:instrText>
            </w:r>
            <w:r>
              <w:rPr>
                <w:rFonts w:hAnsi="Times New Roman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電話番号　（　　　　－　　　－　　　　　）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6809C7">
              <w:rPr>
                <w:rFonts w:hint="eastAsia"/>
              </w:rPr>
              <w:t>浄化槽の使用の休止に当たって当該浄化槽を清掃</w:t>
            </w:r>
            <w:r w:rsidR="00835748">
              <w:rPr>
                <w:rFonts w:hint="eastAsia"/>
              </w:rPr>
              <w:t>したので、その記録を添えて、浄化槽</w:t>
            </w:r>
            <w:bookmarkStart w:id="0" w:name="_GoBack"/>
            <w:bookmarkEnd w:id="0"/>
            <w:r>
              <w:rPr>
                <w:rFonts w:hint="eastAsia"/>
              </w:rPr>
              <w:t>法第</w:t>
            </w:r>
            <w:r>
              <w:t>11</w:t>
            </w:r>
            <w:r>
              <w:rPr>
                <w:rFonts w:hint="eastAsia"/>
              </w:rPr>
              <w:t>条の２第１項の規定により、次のとおり届け出ます。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</w:rPr>
            </w:pPr>
          </w:p>
        </w:tc>
      </w:tr>
      <w:tr w:rsidR="00193C98" w:rsidTr="00FF07FF">
        <w:tc>
          <w:tcPr>
            <w:tcW w:w="264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  <w:r>
              <w:t>.</w:t>
            </w:r>
            <w:r>
              <w:rPr>
                <w:rFonts w:hint="eastAsia"/>
              </w:rPr>
              <w:t>設置場所の地名地番</w:t>
            </w: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</w:t>
            </w:r>
          </w:p>
        </w:tc>
      </w:tr>
      <w:tr w:rsidR="00193C98" w:rsidTr="00FF07FF">
        <w:tc>
          <w:tcPr>
            <w:tcW w:w="264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  <w:r>
              <w:t>.</w:t>
            </w:r>
            <w:r>
              <w:rPr>
                <w:rFonts w:hint="eastAsia"/>
              </w:rPr>
              <w:t>処理の対象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①　し尿のみ　　②　し尿及び雑排水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□設置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届出書　　　　第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号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□設置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計画書　　　　第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号</w:t>
            </w:r>
          </w:p>
        </w:tc>
      </w:tr>
      <w:tr w:rsidR="00193C98" w:rsidTr="00FF07FF">
        <w:tc>
          <w:tcPr>
            <w:tcW w:w="264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  <w:r>
              <w:t>.</w:t>
            </w:r>
            <w:r>
              <w:rPr>
                <w:rFonts w:hint="eastAsia"/>
              </w:rPr>
              <w:t>清掃の年月日</w:t>
            </w: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  <w:r>
              <w:t xml:space="preserve">  </w:t>
            </w:r>
          </w:p>
        </w:tc>
      </w:tr>
      <w:tr w:rsidR="00193C98" w:rsidTr="00FF07FF">
        <w:tc>
          <w:tcPr>
            <w:tcW w:w="264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  <w:r>
              <w:t>.</w:t>
            </w:r>
            <w:r>
              <w:rPr>
                <w:rFonts w:hint="eastAsia"/>
              </w:rPr>
              <w:t>休止の予定年月日</w:t>
            </w: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年　　　月　　　日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193C98" w:rsidTr="00FF07FF">
        <w:tc>
          <w:tcPr>
            <w:tcW w:w="264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  <w:r>
              <w:t>.</w:t>
            </w:r>
            <w:r>
              <w:rPr>
                <w:rFonts w:hint="eastAsia"/>
              </w:rPr>
              <w:t>休止の理由</w:t>
            </w: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</w:tr>
      <w:tr w:rsidR="00193C98" w:rsidTr="00FF07FF">
        <w:tc>
          <w:tcPr>
            <w:tcW w:w="264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  <w:r>
              <w:t>.</w:t>
            </w:r>
            <w:r>
              <w:rPr>
                <w:rFonts w:hint="eastAsia"/>
              </w:rPr>
              <w:t>再開予定年月日</w:t>
            </w: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93C98" w:rsidTr="00FF07FF">
        <w:tc>
          <w:tcPr>
            <w:tcW w:w="2646" w:type="dxa"/>
            <w:vMerge w:val="restart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７．消毒剤の撤去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撤去の実施年月日</w:t>
            </w:r>
            <w:r>
              <w:t xml:space="preserve"> 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193C98" w:rsidTr="00FF07FF">
        <w:tc>
          <w:tcPr>
            <w:tcW w:w="2646" w:type="dxa"/>
            <w:vMerge/>
          </w:tcPr>
          <w:p w:rsidR="00193C98" w:rsidRDefault="00193C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45" w:type="dxa"/>
            <w:gridSpan w:val="4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撤去を実施した者の氏名</w:t>
            </w:r>
          </w:p>
        </w:tc>
      </w:tr>
      <w:tr w:rsidR="00193C98" w:rsidTr="00FF07FF">
        <w:tc>
          <w:tcPr>
            <w:tcW w:w="5181" w:type="dxa"/>
            <w:gridSpan w:val="2"/>
            <w:vMerge w:val="restart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※行政庁処理欄</w:t>
            </w: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231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浄化槽台帳手入れ</w:t>
            </w:r>
          </w:p>
        </w:tc>
        <w:tc>
          <w:tcPr>
            <w:tcW w:w="771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検印</w:t>
            </w:r>
          </w:p>
        </w:tc>
        <w:tc>
          <w:tcPr>
            <w:tcW w:w="1323" w:type="dxa"/>
            <w:vMerge w:val="restart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193C98" w:rsidTr="00FF07FF">
        <w:tc>
          <w:tcPr>
            <w:tcW w:w="5181" w:type="dxa"/>
            <w:gridSpan w:val="2"/>
            <w:vMerge/>
          </w:tcPr>
          <w:p w:rsidR="00193C98" w:rsidRDefault="00193C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6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93C98" w:rsidRDefault="00193C98" w:rsidP="00A104D1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71" w:type="dxa"/>
          </w:tcPr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93C98" w:rsidRDefault="00193C9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1323" w:type="dxa"/>
            <w:vMerge/>
          </w:tcPr>
          <w:p w:rsidR="00193C98" w:rsidRDefault="00193C9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193C98" w:rsidRDefault="00193C98">
      <w:pPr>
        <w:adjustRightInd/>
        <w:rPr>
          <w:rFonts w:hAnsi="Times New Roman" w:cs="Times New Roman"/>
        </w:rPr>
      </w:pPr>
    </w:p>
    <w:sectPr w:rsidR="00193C98">
      <w:type w:val="continuous"/>
      <w:pgSz w:w="11906" w:h="16838"/>
      <w:pgMar w:top="908" w:right="908" w:bottom="624" w:left="1078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22" w:rsidRDefault="00AD2E22">
      <w:r>
        <w:separator/>
      </w:r>
    </w:p>
  </w:endnote>
  <w:endnote w:type="continuationSeparator" w:id="0">
    <w:p w:rsidR="00AD2E22" w:rsidRDefault="00AD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22" w:rsidRDefault="00AD2E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2E22" w:rsidRDefault="00AD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0"/>
  <w:drawingGridHorizontalSpacing w:val="1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74"/>
    <w:rsid w:val="00193C98"/>
    <w:rsid w:val="004575F7"/>
    <w:rsid w:val="004852D1"/>
    <w:rsid w:val="006809C7"/>
    <w:rsid w:val="00835748"/>
    <w:rsid w:val="00A104D1"/>
    <w:rsid w:val="00AD2E22"/>
    <w:rsid w:val="00D51F90"/>
    <w:rsid w:val="00D940AE"/>
    <w:rsid w:val="00F80A31"/>
    <w:rsid w:val="00FB0974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D0A38"/>
  <w14:defaultImageDpi w14:val="0"/>
  <w15:docId w15:val="{40D1E46B-6949-4F55-AE71-6B1C345D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4">
    <w:name w:val="脚注(標準)"/>
    <w:uiPriority w:val="99"/>
    <w:rPr>
      <w:sz w:val="22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00384</dc:creator>
  <cp:keywords/>
  <dc:description/>
  <cp:lastModifiedBy>user</cp:lastModifiedBy>
  <cp:revision>7</cp:revision>
  <dcterms:created xsi:type="dcterms:W3CDTF">2021-05-14T05:21:00Z</dcterms:created>
  <dcterms:modified xsi:type="dcterms:W3CDTF">2026-05-01T07:46:00Z</dcterms:modified>
</cp:coreProperties>
</file>