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C5A9" w14:textId="77777777" w:rsidR="00E71514" w:rsidRDefault="0016191A" w:rsidP="00E71514">
      <w:pPr>
        <w:autoSpaceDE w:val="0"/>
        <w:autoSpaceDN w:val="0"/>
      </w:pPr>
      <w:r>
        <w:rPr>
          <w:rFonts w:hint="eastAsia"/>
        </w:rPr>
        <w:t>別記様式第１号（第５条関係）</w:t>
      </w:r>
    </w:p>
    <w:p w14:paraId="5DE2ACD9" w14:textId="77777777" w:rsidR="00E71514" w:rsidRDefault="00E71514" w:rsidP="00E71514">
      <w:pPr>
        <w:autoSpaceDE w:val="0"/>
        <w:autoSpaceDN w:val="0"/>
      </w:pPr>
    </w:p>
    <w:p w14:paraId="5C0DF379" w14:textId="77777777" w:rsidR="00E71514" w:rsidRDefault="0016191A" w:rsidP="00E71514">
      <w:pPr>
        <w:autoSpaceDE w:val="0"/>
        <w:autoSpaceDN w:val="0"/>
        <w:jc w:val="center"/>
      </w:pPr>
      <w:r>
        <w:rPr>
          <w:rFonts w:hint="eastAsia"/>
        </w:rPr>
        <w:t>被害状況報告書兼見積書</w:t>
      </w:r>
    </w:p>
    <w:p w14:paraId="1E423F5A" w14:textId="77777777" w:rsidR="00E71514" w:rsidRDefault="00E71514" w:rsidP="00E71514">
      <w:pPr>
        <w:autoSpaceDE w:val="0"/>
        <w:autoSpaceDN w:val="0"/>
        <w:jc w:val="left"/>
      </w:pPr>
    </w:p>
    <w:p w14:paraId="6E8523BA" w14:textId="77777777" w:rsidR="00E71514" w:rsidRDefault="0016191A" w:rsidP="00E71514">
      <w:pPr>
        <w:wordWrap w:val="0"/>
        <w:autoSpaceDE w:val="0"/>
        <w:autoSpaceDN w:val="0"/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4B89414" w14:textId="77777777" w:rsidR="00E71514" w:rsidRDefault="0016191A" w:rsidP="00E71514">
      <w:pPr>
        <w:autoSpaceDE w:val="0"/>
        <w:autoSpaceDN w:val="0"/>
        <w:jc w:val="left"/>
      </w:pPr>
      <w:r>
        <w:rPr>
          <w:rFonts w:hint="eastAsia"/>
        </w:rPr>
        <w:t xml:space="preserve">　（宛先）</w:t>
      </w:r>
      <w:r w:rsidR="0092518B">
        <w:rPr>
          <w:rFonts w:hint="eastAsia"/>
        </w:rPr>
        <w:t>印南町</w:t>
      </w:r>
      <w:r>
        <w:rPr>
          <w:rFonts w:hint="eastAsia"/>
        </w:rPr>
        <w:t>長</w:t>
      </w:r>
    </w:p>
    <w:p w14:paraId="38158055" w14:textId="77777777" w:rsidR="00E71514" w:rsidRDefault="00E71514" w:rsidP="00E71514">
      <w:pPr>
        <w:autoSpaceDE w:val="0"/>
        <w:autoSpaceDN w:val="0"/>
        <w:jc w:val="left"/>
      </w:pPr>
    </w:p>
    <w:p w14:paraId="2BE91825" w14:textId="77777777" w:rsidR="00E71514" w:rsidRDefault="0016191A" w:rsidP="00E71514">
      <w:pPr>
        <w:wordWrap w:val="0"/>
        <w:autoSpaceDE w:val="0"/>
        <w:autoSpaceDN w:val="0"/>
        <w:ind w:rightChars="1700" w:right="3810"/>
        <w:jc w:val="right"/>
      </w:pPr>
      <w:r>
        <w:rPr>
          <w:rFonts w:hint="eastAsia"/>
        </w:rPr>
        <w:t>住所</w:t>
      </w:r>
    </w:p>
    <w:p w14:paraId="2850000F" w14:textId="77777777" w:rsidR="00E71514" w:rsidRDefault="00E71514" w:rsidP="00E71514">
      <w:pPr>
        <w:autoSpaceDE w:val="0"/>
        <w:autoSpaceDN w:val="0"/>
        <w:ind w:rightChars="100" w:right="224"/>
        <w:jc w:val="right"/>
        <w:rPr>
          <w:rFonts w:hint="eastAsia"/>
        </w:rPr>
      </w:pPr>
    </w:p>
    <w:p w14:paraId="201F1744" w14:textId="77777777" w:rsidR="00E71514" w:rsidRDefault="0016191A" w:rsidP="00E71514">
      <w:pPr>
        <w:wordWrap w:val="0"/>
        <w:autoSpaceDE w:val="0"/>
        <w:autoSpaceDN w:val="0"/>
        <w:ind w:rightChars="1700" w:right="3810"/>
        <w:jc w:val="right"/>
      </w:pPr>
      <w:r>
        <w:rPr>
          <w:rFonts w:hint="eastAsia"/>
        </w:rPr>
        <w:t>氏名</w:t>
      </w:r>
    </w:p>
    <w:p w14:paraId="63CC610B" w14:textId="77777777" w:rsidR="00E71514" w:rsidRDefault="00E71514" w:rsidP="00E71514">
      <w:pPr>
        <w:autoSpaceDE w:val="0"/>
        <w:autoSpaceDN w:val="0"/>
        <w:ind w:rightChars="100" w:right="224"/>
        <w:jc w:val="right"/>
        <w:rPr>
          <w:rFonts w:hint="eastAsia"/>
        </w:rPr>
      </w:pPr>
    </w:p>
    <w:p w14:paraId="32B3DEEE" w14:textId="77777777" w:rsidR="00C95F32" w:rsidRDefault="00E71514" w:rsidP="005E3A95">
      <w:pPr>
        <w:wordWrap w:val="0"/>
        <w:autoSpaceDE w:val="0"/>
        <w:autoSpaceDN w:val="0"/>
        <w:ind w:rightChars="1700" w:right="3810"/>
        <w:jc w:val="right"/>
        <w:rPr>
          <w:rFonts w:hint="eastAsia"/>
        </w:rPr>
      </w:pPr>
      <w:r>
        <w:rPr>
          <w:rFonts w:hint="eastAsia"/>
        </w:rPr>
        <w:t>電話番号</w:t>
      </w:r>
    </w:p>
    <w:p w14:paraId="397C1492" w14:textId="77777777" w:rsidR="00DF4FE6" w:rsidRDefault="00DF4FE6" w:rsidP="00E71514">
      <w:pPr>
        <w:autoSpaceDE w:val="0"/>
        <w:autoSpaceDN w:val="0"/>
        <w:jc w:val="left"/>
        <w:rPr>
          <w:rFonts w:hint="eastAsia"/>
        </w:rPr>
      </w:pPr>
    </w:p>
    <w:p w14:paraId="682E0326" w14:textId="77777777" w:rsidR="00E71514" w:rsidRDefault="0092518B" w:rsidP="00C95F32">
      <w:pPr>
        <w:autoSpaceDE w:val="0"/>
        <w:autoSpaceDN w:val="0"/>
        <w:ind w:firstLineChars="100" w:firstLine="224"/>
        <w:jc w:val="left"/>
      </w:pPr>
      <w:r>
        <w:rPr>
          <w:rFonts w:hint="eastAsia"/>
        </w:rPr>
        <w:t>印南町</w:t>
      </w:r>
      <w:r w:rsidR="0016191A">
        <w:rPr>
          <w:rFonts w:hint="eastAsia"/>
        </w:rPr>
        <w:t>クビアカツヤカミキリまん延防止対策事業委託業務実施要領</w:t>
      </w:r>
      <w:r w:rsidR="00C95F32">
        <w:rPr>
          <w:rFonts w:hint="eastAsia"/>
        </w:rPr>
        <w:t>に基づき次のとおり報告します。</w:t>
      </w:r>
    </w:p>
    <w:p w14:paraId="483BA80A" w14:textId="77777777" w:rsidR="00C95F32" w:rsidRDefault="00C95F32" w:rsidP="00C95F32">
      <w:pPr>
        <w:autoSpaceDE w:val="0"/>
        <w:autoSpaceDN w:val="0"/>
        <w:jc w:val="left"/>
      </w:pPr>
    </w:p>
    <w:p w14:paraId="33AA5C4E" w14:textId="77777777" w:rsidR="00C95F32" w:rsidRDefault="0016191A" w:rsidP="00C95F32">
      <w:pPr>
        <w:autoSpaceDE w:val="0"/>
        <w:autoSpaceDN w:val="0"/>
        <w:jc w:val="left"/>
      </w:pPr>
      <w:r>
        <w:rPr>
          <w:rFonts w:hint="eastAsia"/>
        </w:rPr>
        <w:t>（１）被害園の概要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7851"/>
      </w:tblGrid>
      <w:tr w:rsidR="0016191A" w14:paraId="13D10CFA" w14:textId="77777777" w:rsidTr="005E3A95">
        <w:trPr>
          <w:trHeight w:val="510"/>
        </w:trPr>
        <w:tc>
          <w:tcPr>
            <w:tcW w:w="1809" w:type="dxa"/>
            <w:vAlign w:val="center"/>
          </w:tcPr>
          <w:p w14:paraId="29A3D98E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27" w:type="dxa"/>
            <w:vAlign w:val="center"/>
          </w:tcPr>
          <w:p w14:paraId="0DDDDF6D" w14:textId="77777777" w:rsidR="00C95F32" w:rsidRDefault="00C95F32" w:rsidP="00444C4C">
            <w:pPr>
              <w:autoSpaceDE w:val="0"/>
              <w:autoSpaceDN w:val="0"/>
            </w:pPr>
          </w:p>
        </w:tc>
      </w:tr>
      <w:tr w:rsidR="0016191A" w14:paraId="09EE1268" w14:textId="77777777" w:rsidTr="005E3A95">
        <w:trPr>
          <w:trHeight w:val="510"/>
        </w:trPr>
        <w:tc>
          <w:tcPr>
            <w:tcW w:w="1809" w:type="dxa"/>
            <w:vAlign w:val="center"/>
          </w:tcPr>
          <w:p w14:paraId="55EB8505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027" w:type="dxa"/>
            <w:vAlign w:val="center"/>
          </w:tcPr>
          <w:p w14:paraId="475B057B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16191A" w14:paraId="23E4A7F5" w14:textId="77777777" w:rsidTr="005E3A95">
        <w:trPr>
          <w:trHeight w:val="510"/>
        </w:trPr>
        <w:tc>
          <w:tcPr>
            <w:tcW w:w="1809" w:type="dxa"/>
            <w:vAlign w:val="center"/>
          </w:tcPr>
          <w:p w14:paraId="0D44E7A4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8027" w:type="dxa"/>
            <w:vAlign w:val="center"/>
          </w:tcPr>
          <w:p w14:paraId="27773979" w14:textId="77777777" w:rsidR="00C95F32" w:rsidRDefault="0016191A" w:rsidP="00444C4C">
            <w:pPr>
              <w:autoSpaceDE w:val="0"/>
              <w:autoSpaceDN w:val="0"/>
            </w:pPr>
            <w:r>
              <w:rPr>
                <w:rFonts w:hint="eastAsia"/>
              </w:rPr>
              <w:t>モモ・スモモ</w:t>
            </w:r>
            <w:r w:rsidR="00FD68C6">
              <w:rPr>
                <w:rFonts w:hint="eastAsia"/>
              </w:rPr>
              <w:t>・</w:t>
            </w:r>
            <w:r w:rsidR="00CE33E4">
              <w:rPr>
                <w:rFonts w:hint="eastAsia"/>
              </w:rPr>
              <w:t>ウメ・</w:t>
            </w:r>
            <w:r>
              <w:rPr>
                <w:rFonts w:hint="eastAsia"/>
              </w:rPr>
              <w:t>その他（　　　　　　　　　　）</w:t>
            </w:r>
          </w:p>
        </w:tc>
      </w:tr>
    </w:tbl>
    <w:p w14:paraId="160C230B" w14:textId="77777777" w:rsidR="00C95F32" w:rsidRDefault="00C95F32" w:rsidP="00C95F32">
      <w:pPr>
        <w:autoSpaceDE w:val="0"/>
        <w:autoSpaceDN w:val="0"/>
        <w:jc w:val="left"/>
      </w:pPr>
    </w:p>
    <w:p w14:paraId="6AA929F2" w14:textId="77777777" w:rsidR="00C95F32" w:rsidRDefault="0016191A" w:rsidP="00C95F32">
      <w:pPr>
        <w:autoSpaceDE w:val="0"/>
        <w:autoSpaceDN w:val="0"/>
        <w:jc w:val="left"/>
      </w:pPr>
      <w:r>
        <w:rPr>
          <w:rFonts w:hint="eastAsia"/>
        </w:rPr>
        <w:t>（２）被害の概要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417"/>
        <w:gridCol w:w="1418"/>
        <w:gridCol w:w="2551"/>
      </w:tblGrid>
      <w:tr w:rsidR="0016191A" w14:paraId="2B3C59D1" w14:textId="77777777" w:rsidTr="005E3A95">
        <w:trPr>
          <w:trHeight w:val="510"/>
        </w:trPr>
        <w:tc>
          <w:tcPr>
            <w:tcW w:w="1384" w:type="dxa"/>
            <w:vMerge w:val="restart"/>
          </w:tcPr>
          <w:p w14:paraId="76BB17A8" w14:textId="77777777" w:rsidR="00C95F32" w:rsidRDefault="00C95F32" w:rsidP="00444C4C">
            <w:pPr>
              <w:autoSpaceDE w:val="0"/>
              <w:autoSpaceDN w:val="0"/>
              <w:jc w:val="left"/>
            </w:pPr>
          </w:p>
        </w:tc>
        <w:tc>
          <w:tcPr>
            <w:tcW w:w="1701" w:type="dxa"/>
            <w:vMerge w:val="restart"/>
            <w:vAlign w:val="center"/>
          </w:tcPr>
          <w:p w14:paraId="028773B5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804" w:type="dxa"/>
            <w:gridSpan w:val="4"/>
            <w:vAlign w:val="center"/>
          </w:tcPr>
          <w:p w14:paraId="216E9AFB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混植の場合記入</w:t>
            </w:r>
          </w:p>
        </w:tc>
      </w:tr>
      <w:tr w:rsidR="0016191A" w14:paraId="17C1F4EE" w14:textId="77777777" w:rsidTr="005E3A95">
        <w:trPr>
          <w:trHeight w:val="510"/>
        </w:trPr>
        <w:tc>
          <w:tcPr>
            <w:tcW w:w="1384" w:type="dxa"/>
            <w:vMerge/>
          </w:tcPr>
          <w:p w14:paraId="454E6E1C" w14:textId="77777777" w:rsidR="00C95F32" w:rsidRDefault="00C95F32" w:rsidP="00444C4C">
            <w:pPr>
              <w:autoSpaceDE w:val="0"/>
              <w:autoSpaceDN w:val="0"/>
              <w:jc w:val="left"/>
            </w:pPr>
          </w:p>
        </w:tc>
        <w:tc>
          <w:tcPr>
            <w:tcW w:w="1701" w:type="dxa"/>
            <w:vMerge/>
          </w:tcPr>
          <w:p w14:paraId="6CE2F113" w14:textId="77777777" w:rsidR="00C95F32" w:rsidRDefault="00C95F32" w:rsidP="00444C4C">
            <w:pPr>
              <w:autoSpaceDE w:val="0"/>
              <w:autoSpaceDN w:val="0"/>
              <w:jc w:val="left"/>
            </w:pPr>
          </w:p>
        </w:tc>
        <w:tc>
          <w:tcPr>
            <w:tcW w:w="1418" w:type="dxa"/>
            <w:vAlign w:val="center"/>
          </w:tcPr>
          <w:p w14:paraId="59475BFD" w14:textId="77777777" w:rsidR="00C95F32" w:rsidRDefault="00DF4FE6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</w:p>
        </w:tc>
        <w:tc>
          <w:tcPr>
            <w:tcW w:w="1417" w:type="dxa"/>
            <w:vAlign w:val="center"/>
          </w:tcPr>
          <w:p w14:paraId="21A0DCF1" w14:textId="77777777" w:rsidR="00C95F32" w:rsidRDefault="00DF4FE6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スモモ</w:t>
            </w:r>
          </w:p>
        </w:tc>
        <w:tc>
          <w:tcPr>
            <w:tcW w:w="1418" w:type="dxa"/>
            <w:vAlign w:val="center"/>
          </w:tcPr>
          <w:p w14:paraId="3348CFD6" w14:textId="77777777" w:rsidR="00C95F32" w:rsidRDefault="00DF4FE6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ウメ</w:t>
            </w:r>
          </w:p>
        </w:tc>
        <w:tc>
          <w:tcPr>
            <w:tcW w:w="2551" w:type="dxa"/>
            <w:vAlign w:val="center"/>
          </w:tcPr>
          <w:p w14:paraId="0B5A06C2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その他（</w:t>
            </w:r>
            <w:r w:rsidR="00517279">
              <w:rPr>
                <w:rFonts w:hint="eastAsia"/>
              </w:rPr>
              <w:t xml:space="preserve">　　</w:t>
            </w:r>
            <w:r w:rsidR="00517279">
              <w:rPr>
                <w:rFonts w:hint="eastAsia"/>
              </w:rPr>
              <w:t xml:space="preserve"> </w:t>
            </w:r>
            <w:r w:rsidR="00517279">
              <w:rPr>
                <w:rFonts w:hint="eastAsia"/>
              </w:rPr>
              <w:t xml:space="preserve">　　</w:t>
            </w:r>
            <w:r w:rsidR="00517279"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6191A" w14:paraId="06A510A4" w14:textId="77777777" w:rsidTr="005E3A95">
        <w:trPr>
          <w:trHeight w:val="510"/>
        </w:trPr>
        <w:tc>
          <w:tcPr>
            <w:tcW w:w="1384" w:type="dxa"/>
            <w:vAlign w:val="center"/>
          </w:tcPr>
          <w:p w14:paraId="06DE07A3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植栽本数</w:t>
            </w:r>
          </w:p>
        </w:tc>
        <w:tc>
          <w:tcPr>
            <w:tcW w:w="1701" w:type="dxa"/>
            <w:vAlign w:val="center"/>
          </w:tcPr>
          <w:p w14:paraId="0ED79C09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8" w:type="dxa"/>
            <w:vAlign w:val="center"/>
          </w:tcPr>
          <w:p w14:paraId="0089B202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7" w:type="dxa"/>
            <w:vAlign w:val="center"/>
          </w:tcPr>
          <w:p w14:paraId="3D7E94B3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8" w:type="dxa"/>
            <w:vAlign w:val="center"/>
          </w:tcPr>
          <w:p w14:paraId="3C1B63AE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551" w:type="dxa"/>
            <w:vAlign w:val="center"/>
          </w:tcPr>
          <w:p w14:paraId="01CBE88D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16191A" w14:paraId="55ED76FF" w14:textId="77777777" w:rsidTr="005E3A95">
        <w:trPr>
          <w:trHeight w:val="510"/>
        </w:trPr>
        <w:tc>
          <w:tcPr>
            <w:tcW w:w="1384" w:type="dxa"/>
            <w:vAlign w:val="center"/>
          </w:tcPr>
          <w:p w14:paraId="057C0587" w14:textId="77777777" w:rsidR="00C95F32" w:rsidRDefault="0016191A" w:rsidP="00444C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被害本数</w:t>
            </w:r>
          </w:p>
        </w:tc>
        <w:tc>
          <w:tcPr>
            <w:tcW w:w="1701" w:type="dxa"/>
            <w:vAlign w:val="center"/>
          </w:tcPr>
          <w:p w14:paraId="01ECBB05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8" w:type="dxa"/>
            <w:vAlign w:val="center"/>
          </w:tcPr>
          <w:p w14:paraId="71CF4EC3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7" w:type="dxa"/>
            <w:vAlign w:val="center"/>
          </w:tcPr>
          <w:p w14:paraId="390D7EA0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418" w:type="dxa"/>
            <w:vAlign w:val="center"/>
          </w:tcPr>
          <w:p w14:paraId="55BFA20E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551" w:type="dxa"/>
            <w:vAlign w:val="center"/>
          </w:tcPr>
          <w:p w14:paraId="33B8DC70" w14:textId="77777777" w:rsidR="00C95F32" w:rsidRDefault="0016191A" w:rsidP="00444C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</w:tr>
    </w:tbl>
    <w:p w14:paraId="11FB0B54" w14:textId="77777777" w:rsidR="00C95F32" w:rsidRDefault="00C95F32" w:rsidP="00C95F32">
      <w:pPr>
        <w:autoSpaceDE w:val="0"/>
        <w:autoSpaceDN w:val="0"/>
        <w:jc w:val="left"/>
      </w:pPr>
    </w:p>
    <w:p w14:paraId="66EE3E33" w14:textId="77777777" w:rsidR="00EE5B56" w:rsidRDefault="0016191A" w:rsidP="00C95F32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（３）見積書</w:t>
      </w:r>
      <w:r w:rsidR="00B22957">
        <w:rPr>
          <w:rFonts w:hint="eastAsia"/>
        </w:rPr>
        <w:t>（対策案）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814"/>
        <w:gridCol w:w="1118"/>
        <w:gridCol w:w="3176"/>
        <w:gridCol w:w="1882"/>
      </w:tblGrid>
      <w:tr w:rsidR="0016191A" w14:paraId="48314751" w14:textId="77777777" w:rsidTr="002A67A4">
        <w:tc>
          <w:tcPr>
            <w:tcW w:w="1668" w:type="dxa"/>
            <w:vAlign w:val="center"/>
          </w:tcPr>
          <w:p w14:paraId="5CD51C91" w14:textId="77777777" w:rsidR="00B22957" w:rsidRDefault="0016191A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842" w:type="dxa"/>
            <w:vAlign w:val="center"/>
          </w:tcPr>
          <w:p w14:paraId="76B5D20C" w14:textId="77777777" w:rsidR="00FD68C6" w:rsidRDefault="00B22957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  <w:p w14:paraId="3847FB5D" w14:textId="77777777" w:rsidR="00B22957" w:rsidRDefault="0016191A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A11691">
              <w:rPr>
                <w:rFonts w:hint="eastAsia"/>
              </w:rPr>
              <w:t>１</w:t>
            </w:r>
            <w:r>
              <w:rPr>
                <w:rFonts w:hint="eastAsia"/>
              </w:rPr>
              <w:t>本</w:t>
            </w:r>
            <w:r w:rsidR="00A11691">
              <w:rPr>
                <w:rFonts w:hint="eastAsia"/>
              </w:rPr>
              <w:t>あたり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3C82F2EE" w14:textId="77777777" w:rsidR="00B22957" w:rsidRDefault="00A11691" w:rsidP="00A1169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本数</w:t>
            </w:r>
          </w:p>
        </w:tc>
        <w:tc>
          <w:tcPr>
            <w:tcW w:w="3261" w:type="dxa"/>
            <w:vAlign w:val="center"/>
          </w:tcPr>
          <w:p w14:paraId="06AE6DA1" w14:textId="77777777" w:rsidR="00B22957" w:rsidRDefault="00A11691" w:rsidP="00A1169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（混植の場合記入）</w:t>
            </w:r>
          </w:p>
        </w:tc>
        <w:tc>
          <w:tcPr>
            <w:tcW w:w="1931" w:type="dxa"/>
            <w:vAlign w:val="center"/>
          </w:tcPr>
          <w:p w14:paraId="6CB072CE" w14:textId="77777777" w:rsidR="00B22957" w:rsidRDefault="00A11691" w:rsidP="00A1169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6191A" w14:paraId="5C1CB7FE" w14:textId="77777777" w:rsidTr="002A67A4">
        <w:tc>
          <w:tcPr>
            <w:tcW w:w="1668" w:type="dxa"/>
            <w:vAlign w:val="center"/>
          </w:tcPr>
          <w:p w14:paraId="2589B948" w14:textId="77777777" w:rsidR="00B22957" w:rsidRDefault="00A11691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伐採・伐根</w:t>
            </w:r>
          </w:p>
        </w:tc>
        <w:tc>
          <w:tcPr>
            <w:tcW w:w="1842" w:type="dxa"/>
            <w:vAlign w:val="center"/>
          </w:tcPr>
          <w:p w14:paraId="2F95C43E" w14:textId="77777777" w:rsidR="00B22957" w:rsidRDefault="00016DD0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３０，０００円</w:t>
            </w:r>
          </w:p>
        </w:tc>
        <w:tc>
          <w:tcPr>
            <w:tcW w:w="1134" w:type="dxa"/>
            <w:vAlign w:val="center"/>
          </w:tcPr>
          <w:p w14:paraId="1F964422" w14:textId="77777777" w:rsidR="00B22957" w:rsidRDefault="00FD68C6" w:rsidP="00FD68C6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3261" w:type="dxa"/>
            <w:vAlign w:val="center"/>
          </w:tcPr>
          <w:p w14:paraId="62C09C60" w14:textId="77777777" w:rsidR="00B22957" w:rsidRDefault="00DF4FE6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  <w:r w:rsidR="00FD68C6">
              <w:rPr>
                <w:rFonts w:hint="eastAsia"/>
              </w:rPr>
              <w:t xml:space="preserve"> </w:t>
            </w:r>
            <w:r w:rsidR="00FD68C6">
              <w:rPr>
                <w:rFonts w:hint="eastAsia"/>
              </w:rPr>
              <w:t xml:space="preserve">　　本、スモモ　</w:t>
            </w:r>
            <w:r w:rsidR="00FD68C6">
              <w:rPr>
                <w:rFonts w:hint="eastAsia"/>
              </w:rPr>
              <w:t xml:space="preserve"> </w:t>
            </w:r>
            <w:r w:rsidR="00FD68C6">
              <w:rPr>
                <w:rFonts w:hint="eastAsia"/>
              </w:rPr>
              <w:t xml:space="preserve">　本</w:t>
            </w:r>
          </w:p>
          <w:p w14:paraId="123BE86B" w14:textId="77777777" w:rsidR="00FD68C6" w:rsidRDefault="00DF4FE6" w:rsidP="00DF4FE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ウメ</w:t>
            </w:r>
            <w:r w:rsidR="0016191A">
              <w:rPr>
                <w:rFonts w:hint="eastAsia"/>
              </w:rPr>
              <w:t xml:space="preserve">　　</w:t>
            </w:r>
            <w:r w:rsidR="0016191A">
              <w:rPr>
                <w:rFonts w:hint="eastAsia"/>
              </w:rPr>
              <w:t xml:space="preserve"> </w:t>
            </w:r>
            <w:r w:rsidR="0016191A">
              <w:rPr>
                <w:rFonts w:hint="eastAsia"/>
              </w:rPr>
              <w:t xml:space="preserve">本、　　</w:t>
            </w:r>
            <w:r w:rsidR="0016191A">
              <w:rPr>
                <w:rFonts w:hint="eastAsia"/>
              </w:rPr>
              <w:t xml:space="preserve"> </w:t>
            </w:r>
            <w:r w:rsidR="0016191A">
              <w:rPr>
                <w:rFonts w:hint="eastAsia"/>
              </w:rPr>
              <w:t xml:space="preserve">　　　本</w:t>
            </w:r>
          </w:p>
        </w:tc>
        <w:tc>
          <w:tcPr>
            <w:tcW w:w="1931" w:type="dxa"/>
            <w:vAlign w:val="center"/>
          </w:tcPr>
          <w:p w14:paraId="1F5006AC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6191A" w14:paraId="60396C21" w14:textId="77777777" w:rsidTr="002A67A4">
        <w:tc>
          <w:tcPr>
            <w:tcW w:w="1668" w:type="dxa"/>
            <w:vAlign w:val="center"/>
          </w:tcPr>
          <w:p w14:paraId="54CB7E5D" w14:textId="77777777" w:rsidR="00B22957" w:rsidRDefault="00A11691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伐採・根覆い</w:t>
            </w:r>
          </w:p>
        </w:tc>
        <w:tc>
          <w:tcPr>
            <w:tcW w:w="1842" w:type="dxa"/>
            <w:vAlign w:val="center"/>
          </w:tcPr>
          <w:p w14:paraId="1DBB8FA0" w14:textId="77777777" w:rsidR="00B22957" w:rsidRDefault="00016DD0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３０，０００円</w:t>
            </w:r>
          </w:p>
        </w:tc>
        <w:tc>
          <w:tcPr>
            <w:tcW w:w="1134" w:type="dxa"/>
            <w:vAlign w:val="center"/>
          </w:tcPr>
          <w:p w14:paraId="3F81BECC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3261" w:type="dxa"/>
            <w:vAlign w:val="center"/>
          </w:tcPr>
          <w:p w14:paraId="6F81717F" w14:textId="77777777" w:rsidR="00DF4FE6" w:rsidRDefault="0016191A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本、スモモ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  <w:p w14:paraId="53EC09B9" w14:textId="77777777" w:rsidR="00B22957" w:rsidRDefault="00DF4FE6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ウメ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本、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本</w:t>
            </w:r>
          </w:p>
        </w:tc>
        <w:tc>
          <w:tcPr>
            <w:tcW w:w="1931" w:type="dxa"/>
            <w:vAlign w:val="center"/>
          </w:tcPr>
          <w:p w14:paraId="213DF053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6191A" w14:paraId="69F89A77" w14:textId="77777777" w:rsidTr="002A67A4">
        <w:tc>
          <w:tcPr>
            <w:tcW w:w="1668" w:type="dxa"/>
            <w:vAlign w:val="center"/>
          </w:tcPr>
          <w:p w14:paraId="15F60EE0" w14:textId="77777777" w:rsidR="00B22957" w:rsidRDefault="00A11691" w:rsidP="00FD68C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成虫飛散防止ネット被覆</w:t>
            </w:r>
          </w:p>
        </w:tc>
        <w:tc>
          <w:tcPr>
            <w:tcW w:w="1842" w:type="dxa"/>
            <w:vAlign w:val="center"/>
          </w:tcPr>
          <w:p w14:paraId="1BA55589" w14:textId="77777777" w:rsidR="00B22957" w:rsidRDefault="00016DD0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４，０００円</w:t>
            </w:r>
          </w:p>
        </w:tc>
        <w:tc>
          <w:tcPr>
            <w:tcW w:w="1134" w:type="dxa"/>
            <w:vAlign w:val="center"/>
          </w:tcPr>
          <w:p w14:paraId="30CF180D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3261" w:type="dxa"/>
            <w:vAlign w:val="center"/>
          </w:tcPr>
          <w:p w14:paraId="13DA75CE" w14:textId="77777777" w:rsidR="00DF4FE6" w:rsidRDefault="0016191A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本、スモモ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  <w:p w14:paraId="3EE61376" w14:textId="77777777" w:rsidR="00B22957" w:rsidRDefault="00DF4FE6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ウメ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本、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本</w:t>
            </w:r>
          </w:p>
        </w:tc>
        <w:tc>
          <w:tcPr>
            <w:tcW w:w="1931" w:type="dxa"/>
            <w:vAlign w:val="center"/>
          </w:tcPr>
          <w:p w14:paraId="1B85757A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6191A" w14:paraId="225862C0" w14:textId="77777777" w:rsidTr="002A67A4">
        <w:tc>
          <w:tcPr>
            <w:tcW w:w="1668" w:type="dxa"/>
            <w:vAlign w:val="center"/>
          </w:tcPr>
          <w:p w14:paraId="014ABC93" w14:textId="77777777" w:rsidR="00B22957" w:rsidRDefault="00A11691" w:rsidP="00FD68C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成虫飛散防止ネット被覆及び伐採・伐根</w:t>
            </w:r>
          </w:p>
        </w:tc>
        <w:tc>
          <w:tcPr>
            <w:tcW w:w="1842" w:type="dxa"/>
            <w:vAlign w:val="center"/>
          </w:tcPr>
          <w:p w14:paraId="2B30F1C0" w14:textId="77777777" w:rsidR="00B22957" w:rsidRDefault="00016DD0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３４，０００円</w:t>
            </w:r>
          </w:p>
        </w:tc>
        <w:tc>
          <w:tcPr>
            <w:tcW w:w="1134" w:type="dxa"/>
            <w:vAlign w:val="center"/>
          </w:tcPr>
          <w:p w14:paraId="0FB71BE2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3261" w:type="dxa"/>
            <w:vAlign w:val="center"/>
          </w:tcPr>
          <w:p w14:paraId="7EB576DD" w14:textId="77777777" w:rsidR="00DF4FE6" w:rsidRDefault="0016191A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本、スモモ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  <w:p w14:paraId="129E08F7" w14:textId="77777777" w:rsidR="00B22957" w:rsidRDefault="00DF4FE6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ウメ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本、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本</w:t>
            </w:r>
          </w:p>
        </w:tc>
        <w:tc>
          <w:tcPr>
            <w:tcW w:w="1931" w:type="dxa"/>
            <w:vAlign w:val="center"/>
          </w:tcPr>
          <w:p w14:paraId="53CAB396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6191A" w14:paraId="413B15F8" w14:textId="77777777" w:rsidTr="002A67A4">
        <w:tc>
          <w:tcPr>
            <w:tcW w:w="1668" w:type="dxa"/>
            <w:vAlign w:val="center"/>
          </w:tcPr>
          <w:p w14:paraId="33D130C0" w14:textId="77777777" w:rsidR="00B22957" w:rsidRDefault="0038572A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成虫飛散防止ネット被覆</w:t>
            </w:r>
            <w:r w:rsidR="002A67A4" w:rsidRPr="0016191A">
              <w:rPr>
                <w:rFonts w:hint="eastAsia"/>
                <w:color w:val="000000"/>
              </w:rPr>
              <w:t>及び</w:t>
            </w:r>
            <w:r w:rsidR="00016DD0" w:rsidRPr="0016191A">
              <w:rPr>
                <w:rFonts w:hint="eastAsia"/>
                <w:color w:val="000000"/>
              </w:rPr>
              <w:t>伐採・根覆い</w:t>
            </w:r>
          </w:p>
        </w:tc>
        <w:tc>
          <w:tcPr>
            <w:tcW w:w="1842" w:type="dxa"/>
            <w:vAlign w:val="center"/>
          </w:tcPr>
          <w:p w14:paraId="7B47F6C9" w14:textId="77777777" w:rsidR="00B22957" w:rsidRDefault="00016DD0" w:rsidP="00FD68C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３４，０００円</w:t>
            </w:r>
          </w:p>
        </w:tc>
        <w:tc>
          <w:tcPr>
            <w:tcW w:w="1134" w:type="dxa"/>
            <w:vAlign w:val="center"/>
          </w:tcPr>
          <w:p w14:paraId="12D37056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3261" w:type="dxa"/>
            <w:vAlign w:val="center"/>
          </w:tcPr>
          <w:p w14:paraId="54895BB2" w14:textId="77777777" w:rsidR="00DF4FE6" w:rsidRDefault="0016191A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モモ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本、スモモ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  <w:p w14:paraId="348FAE4E" w14:textId="77777777" w:rsidR="00B22957" w:rsidRDefault="00DF4FE6" w:rsidP="00DF4FE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ウメ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本、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本</w:t>
            </w:r>
          </w:p>
        </w:tc>
        <w:tc>
          <w:tcPr>
            <w:tcW w:w="1931" w:type="dxa"/>
            <w:vAlign w:val="center"/>
          </w:tcPr>
          <w:p w14:paraId="071EBCBB" w14:textId="77777777" w:rsidR="00B22957" w:rsidRDefault="00FD68C6" w:rsidP="00FD68C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6191A" w14:paraId="694ABB26" w14:textId="77777777" w:rsidTr="005E3A95">
        <w:trPr>
          <w:trHeight w:val="510"/>
        </w:trPr>
        <w:tc>
          <w:tcPr>
            <w:tcW w:w="9836" w:type="dxa"/>
            <w:gridSpan w:val="5"/>
            <w:vAlign w:val="center"/>
          </w:tcPr>
          <w:p w14:paraId="12C6A23D" w14:textId="77777777" w:rsidR="00016DD0" w:rsidRDefault="0016191A" w:rsidP="005E3A95">
            <w:pPr>
              <w:autoSpaceDE w:val="0"/>
              <w:autoSpaceDN w:val="0"/>
              <w:ind w:firstLineChars="1900" w:firstLine="4259"/>
              <w:jc w:val="center"/>
            </w:pPr>
            <w:r>
              <w:rPr>
                <w:rFonts w:hint="eastAsia"/>
              </w:rPr>
              <w:t xml:space="preserve">合計　　　　　　　　本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14:paraId="72FA9B76" w14:textId="77777777" w:rsidR="00C95F32" w:rsidRDefault="00C95F32" w:rsidP="00C95F32">
      <w:pPr>
        <w:autoSpaceDE w:val="0"/>
        <w:autoSpaceDN w:val="0"/>
        <w:jc w:val="left"/>
      </w:pPr>
    </w:p>
    <w:p w14:paraId="132AE4F9" w14:textId="77777777" w:rsidR="00460026" w:rsidRDefault="0016191A" w:rsidP="00C95F32">
      <w:pPr>
        <w:autoSpaceDE w:val="0"/>
        <w:autoSpaceDN w:val="0"/>
        <w:jc w:val="left"/>
      </w:pPr>
      <w:r>
        <w:rPr>
          <w:rFonts w:hint="eastAsia"/>
        </w:rPr>
        <w:t>（４）園地までの略図、被害樹の位置図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191A" w14:paraId="3C7B4E2D" w14:textId="77777777" w:rsidTr="006F6B45">
        <w:tc>
          <w:tcPr>
            <w:tcW w:w="4918" w:type="dxa"/>
            <w:vAlign w:val="center"/>
          </w:tcPr>
          <w:p w14:paraId="6F9ED588" w14:textId="77777777" w:rsidR="00460026" w:rsidRDefault="0016191A" w:rsidP="006F6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園地までの略図</w:t>
            </w:r>
          </w:p>
        </w:tc>
        <w:tc>
          <w:tcPr>
            <w:tcW w:w="4918" w:type="dxa"/>
            <w:vAlign w:val="center"/>
          </w:tcPr>
          <w:p w14:paraId="3B72C1A3" w14:textId="77777777" w:rsidR="00460026" w:rsidRDefault="0016191A" w:rsidP="006F6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被害樹の位置図</w:t>
            </w:r>
          </w:p>
        </w:tc>
      </w:tr>
      <w:tr w:rsidR="0016191A" w14:paraId="473FA4AA" w14:textId="77777777" w:rsidTr="006F6B45">
        <w:trPr>
          <w:trHeight w:val="4876"/>
        </w:trPr>
        <w:tc>
          <w:tcPr>
            <w:tcW w:w="4918" w:type="dxa"/>
          </w:tcPr>
          <w:p w14:paraId="6172E485" w14:textId="77777777" w:rsidR="00460026" w:rsidRDefault="00460026" w:rsidP="006F6B45">
            <w:pPr>
              <w:autoSpaceDE w:val="0"/>
              <w:autoSpaceDN w:val="0"/>
              <w:jc w:val="left"/>
            </w:pPr>
          </w:p>
        </w:tc>
        <w:tc>
          <w:tcPr>
            <w:tcW w:w="4918" w:type="dxa"/>
          </w:tcPr>
          <w:p w14:paraId="0FB5A9CC" w14:textId="77777777" w:rsidR="00460026" w:rsidRDefault="00460026" w:rsidP="006F6B45">
            <w:pPr>
              <w:autoSpaceDE w:val="0"/>
              <w:autoSpaceDN w:val="0"/>
              <w:jc w:val="left"/>
            </w:pPr>
          </w:p>
        </w:tc>
      </w:tr>
    </w:tbl>
    <w:p w14:paraId="6F9CF861" w14:textId="77777777" w:rsidR="00460026" w:rsidRDefault="00460026" w:rsidP="00C95F32">
      <w:pPr>
        <w:autoSpaceDE w:val="0"/>
        <w:autoSpaceDN w:val="0"/>
        <w:jc w:val="left"/>
      </w:pPr>
    </w:p>
    <w:p w14:paraId="73F18D48" w14:textId="77777777" w:rsidR="00460026" w:rsidRDefault="004F7731" w:rsidP="00C95F32">
      <w:pPr>
        <w:autoSpaceDE w:val="0"/>
        <w:autoSpaceDN w:val="0"/>
        <w:jc w:val="left"/>
      </w:pPr>
      <w:r>
        <w:rPr>
          <w:rFonts w:hint="eastAsia"/>
        </w:rPr>
        <w:t>（５）写真</w:t>
      </w:r>
    </w:p>
    <w:p w14:paraId="14C600AA" w14:textId="77777777" w:rsidR="004F7731" w:rsidRDefault="0016191A" w:rsidP="00C95F32">
      <w:pPr>
        <w:autoSpaceDE w:val="0"/>
        <w:autoSpaceDN w:val="0"/>
        <w:jc w:val="left"/>
      </w:pPr>
      <w:r>
        <w:rPr>
          <w:rFonts w:hint="eastAsia"/>
        </w:rPr>
        <w:t>被害樹１本につき、写真を</w:t>
      </w:r>
      <w:r w:rsidR="00EF2653">
        <w:rPr>
          <w:rFonts w:hint="eastAsia"/>
        </w:rPr>
        <w:t>１枚添付すること</w:t>
      </w:r>
      <w:r w:rsidR="005D2DC3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191A" w14:paraId="218817EB" w14:textId="77777777" w:rsidTr="006F6B45">
        <w:tc>
          <w:tcPr>
            <w:tcW w:w="9836" w:type="dxa"/>
            <w:gridSpan w:val="2"/>
          </w:tcPr>
          <w:p w14:paraId="0B1436D4" w14:textId="77777777" w:rsidR="005D2DC3" w:rsidRDefault="0016191A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対策前</w:t>
            </w:r>
          </w:p>
        </w:tc>
      </w:tr>
      <w:tr w:rsidR="0016191A" w14:paraId="7FEC0FE9" w14:textId="77777777" w:rsidTr="006F6B45">
        <w:trPr>
          <w:trHeight w:val="3118"/>
        </w:trPr>
        <w:tc>
          <w:tcPr>
            <w:tcW w:w="4918" w:type="dxa"/>
          </w:tcPr>
          <w:p w14:paraId="7D0A4EFC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918" w:type="dxa"/>
          </w:tcPr>
          <w:p w14:paraId="0F8517BB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6191A" w14:paraId="3E699D3A" w14:textId="77777777" w:rsidTr="006F6B45">
        <w:trPr>
          <w:trHeight w:val="3118"/>
        </w:trPr>
        <w:tc>
          <w:tcPr>
            <w:tcW w:w="4918" w:type="dxa"/>
          </w:tcPr>
          <w:p w14:paraId="1E2B5994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918" w:type="dxa"/>
          </w:tcPr>
          <w:p w14:paraId="00184708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6191A" w14:paraId="77732494" w14:textId="77777777" w:rsidTr="006F6B45">
        <w:trPr>
          <w:trHeight w:val="3118"/>
        </w:trPr>
        <w:tc>
          <w:tcPr>
            <w:tcW w:w="4918" w:type="dxa"/>
          </w:tcPr>
          <w:p w14:paraId="74C19110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918" w:type="dxa"/>
          </w:tcPr>
          <w:p w14:paraId="40E6F5DE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6191A" w14:paraId="4C588E92" w14:textId="77777777" w:rsidTr="006F6B45">
        <w:trPr>
          <w:trHeight w:val="3118"/>
        </w:trPr>
        <w:tc>
          <w:tcPr>
            <w:tcW w:w="4918" w:type="dxa"/>
          </w:tcPr>
          <w:p w14:paraId="174F474A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4918" w:type="dxa"/>
          </w:tcPr>
          <w:p w14:paraId="576EAFBB" w14:textId="77777777" w:rsidR="005D2DC3" w:rsidRDefault="005D2DC3" w:rsidP="006F6B4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14:paraId="7C62579E" w14:textId="77777777" w:rsidR="00141AE0" w:rsidRDefault="00141AE0" w:rsidP="00C95F32">
      <w:pPr>
        <w:autoSpaceDE w:val="0"/>
        <w:autoSpaceDN w:val="0"/>
        <w:jc w:val="left"/>
      </w:pPr>
    </w:p>
    <w:p w14:paraId="63C84DC5" w14:textId="77777777" w:rsidR="005D2DC3" w:rsidRPr="00460026" w:rsidRDefault="005D2DC3" w:rsidP="00CD5646">
      <w:pPr>
        <w:autoSpaceDE w:val="0"/>
        <w:autoSpaceDN w:val="0"/>
        <w:rPr>
          <w:rFonts w:hint="eastAsia"/>
        </w:rPr>
      </w:pPr>
    </w:p>
    <w:sectPr w:rsidR="005D2DC3" w:rsidRPr="00460026" w:rsidSect="006C37AC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Before w:lang="ja-JP" w:val="、。，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16DD0"/>
    <w:rsid w:val="000206A7"/>
    <w:rsid w:val="0002535B"/>
    <w:rsid w:val="00041D04"/>
    <w:rsid w:val="0004684D"/>
    <w:rsid w:val="00047AAD"/>
    <w:rsid w:val="00077B76"/>
    <w:rsid w:val="0009024F"/>
    <w:rsid w:val="000A01D6"/>
    <w:rsid w:val="000E497C"/>
    <w:rsid w:val="000F08C3"/>
    <w:rsid w:val="001059B8"/>
    <w:rsid w:val="00126EC0"/>
    <w:rsid w:val="0012774D"/>
    <w:rsid w:val="00141AE0"/>
    <w:rsid w:val="00143606"/>
    <w:rsid w:val="0016191A"/>
    <w:rsid w:val="0017742A"/>
    <w:rsid w:val="0018789A"/>
    <w:rsid w:val="001975AD"/>
    <w:rsid w:val="001B2536"/>
    <w:rsid w:val="001C3325"/>
    <w:rsid w:val="001C7AD7"/>
    <w:rsid w:val="001D336A"/>
    <w:rsid w:val="001D6405"/>
    <w:rsid w:val="00210B29"/>
    <w:rsid w:val="00213649"/>
    <w:rsid w:val="00214D9A"/>
    <w:rsid w:val="002603EC"/>
    <w:rsid w:val="00262667"/>
    <w:rsid w:val="00280BD5"/>
    <w:rsid w:val="00281890"/>
    <w:rsid w:val="002A2A37"/>
    <w:rsid w:val="002A67A4"/>
    <w:rsid w:val="002D707C"/>
    <w:rsid w:val="002E2B22"/>
    <w:rsid w:val="002F591D"/>
    <w:rsid w:val="002F6D58"/>
    <w:rsid w:val="0030304E"/>
    <w:rsid w:val="00317ACD"/>
    <w:rsid w:val="00323CB8"/>
    <w:rsid w:val="00342695"/>
    <w:rsid w:val="00351EE3"/>
    <w:rsid w:val="003546E3"/>
    <w:rsid w:val="003648AD"/>
    <w:rsid w:val="003712A5"/>
    <w:rsid w:val="00380411"/>
    <w:rsid w:val="0038572A"/>
    <w:rsid w:val="003A1383"/>
    <w:rsid w:val="003B0161"/>
    <w:rsid w:val="003D4816"/>
    <w:rsid w:val="003D5B25"/>
    <w:rsid w:val="003F0D1F"/>
    <w:rsid w:val="00414752"/>
    <w:rsid w:val="00416756"/>
    <w:rsid w:val="00425559"/>
    <w:rsid w:val="004261E0"/>
    <w:rsid w:val="004361DD"/>
    <w:rsid w:val="00444C4C"/>
    <w:rsid w:val="0044511D"/>
    <w:rsid w:val="00460026"/>
    <w:rsid w:val="004A14AE"/>
    <w:rsid w:val="004D6EEF"/>
    <w:rsid w:val="004E23A7"/>
    <w:rsid w:val="004E4AF6"/>
    <w:rsid w:val="004F7731"/>
    <w:rsid w:val="00517279"/>
    <w:rsid w:val="005309C7"/>
    <w:rsid w:val="00536CCD"/>
    <w:rsid w:val="005600B4"/>
    <w:rsid w:val="0058610D"/>
    <w:rsid w:val="005901A6"/>
    <w:rsid w:val="00590CAA"/>
    <w:rsid w:val="005B3A36"/>
    <w:rsid w:val="005C36AA"/>
    <w:rsid w:val="005D2DC3"/>
    <w:rsid w:val="005E256E"/>
    <w:rsid w:val="005E3A95"/>
    <w:rsid w:val="005E3D65"/>
    <w:rsid w:val="005F4625"/>
    <w:rsid w:val="00617B68"/>
    <w:rsid w:val="00620487"/>
    <w:rsid w:val="00623A4B"/>
    <w:rsid w:val="006439F5"/>
    <w:rsid w:val="006619ED"/>
    <w:rsid w:val="00665B9B"/>
    <w:rsid w:val="00680715"/>
    <w:rsid w:val="00696986"/>
    <w:rsid w:val="006C0BAB"/>
    <w:rsid w:val="006C37AC"/>
    <w:rsid w:val="006D7DDC"/>
    <w:rsid w:val="006F63A0"/>
    <w:rsid w:val="006F6B45"/>
    <w:rsid w:val="007107F6"/>
    <w:rsid w:val="007118CA"/>
    <w:rsid w:val="0071224D"/>
    <w:rsid w:val="00733183"/>
    <w:rsid w:val="00735670"/>
    <w:rsid w:val="00755288"/>
    <w:rsid w:val="00766ABB"/>
    <w:rsid w:val="007730BA"/>
    <w:rsid w:val="00776B0D"/>
    <w:rsid w:val="007926A9"/>
    <w:rsid w:val="007A2A3A"/>
    <w:rsid w:val="007B36FC"/>
    <w:rsid w:val="007C4324"/>
    <w:rsid w:val="007C61FD"/>
    <w:rsid w:val="007C6B80"/>
    <w:rsid w:val="007D35B4"/>
    <w:rsid w:val="007E0CD6"/>
    <w:rsid w:val="0082045C"/>
    <w:rsid w:val="00831F3B"/>
    <w:rsid w:val="00847F07"/>
    <w:rsid w:val="0086099D"/>
    <w:rsid w:val="00876581"/>
    <w:rsid w:val="0088492F"/>
    <w:rsid w:val="008B3770"/>
    <w:rsid w:val="008B735C"/>
    <w:rsid w:val="008D0F44"/>
    <w:rsid w:val="008D1D59"/>
    <w:rsid w:val="008D59A1"/>
    <w:rsid w:val="008D5DDB"/>
    <w:rsid w:val="00923CD6"/>
    <w:rsid w:val="0092518B"/>
    <w:rsid w:val="00933C62"/>
    <w:rsid w:val="009444EE"/>
    <w:rsid w:val="00975793"/>
    <w:rsid w:val="00982C85"/>
    <w:rsid w:val="00983892"/>
    <w:rsid w:val="00985251"/>
    <w:rsid w:val="0099415D"/>
    <w:rsid w:val="00997A3B"/>
    <w:rsid w:val="009A0823"/>
    <w:rsid w:val="009A5022"/>
    <w:rsid w:val="009A5D3A"/>
    <w:rsid w:val="009B0CFF"/>
    <w:rsid w:val="009B4A08"/>
    <w:rsid w:val="009B77D9"/>
    <w:rsid w:val="009C4EC3"/>
    <w:rsid w:val="009D5578"/>
    <w:rsid w:val="009D7286"/>
    <w:rsid w:val="009E6C50"/>
    <w:rsid w:val="009E6FEE"/>
    <w:rsid w:val="009F09B1"/>
    <w:rsid w:val="00A012BC"/>
    <w:rsid w:val="00A06381"/>
    <w:rsid w:val="00A1025A"/>
    <w:rsid w:val="00A11691"/>
    <w:rsid w:val="00A14471"/>
    <w:rsid w:val="00A32457"/>
    <w:rsid w:val="00A61790"/>
    <w:rsid w:val="00A66DF9"/>
    <w:rsid w:val="00A737B2"/>
    <w:rsid w:val="00A83536"/>
    <w:rsid w:val="00AA56F4"/>
    <w:rsid w:val="00AC2A06"/>
    <w:rsid w:val="00AC707D"/>
    <w:rsid w:val="00AE7884"/>
    <w:rsid w:val="00AF7B81"/>
    <w:rsid w:val="00AF7C04"/>
    <w:rsid w:val="00B105D6"/>
    <w:rsid w:val="00B168BF"/>
    <w:rsid w:val="00B22957"/>
    <w:rsid w:val="00B305FD"/>
    <w:rsid w:val="00B67F52"/>
    <w:rsid w:val="00B86DAC"/>
    <w:rsid w:val="00BB1E65"/>
    <w:rsid w:val="00BB6D78"/>
    <w:rsid w:val="00BD05C2"/>
    <w:rsid w:val="00BE2C32"/>
    <w:rsid w:val="00BF056B"/>
    <w:rsid w:val="00BF5827"/>
    <w:rsid w:val="00C10DD6"/>
    <w:rsid w:val="00C25188"/>
    <w:rsid w:val="00C41197"/>
    <w:rsid w:val="00C474AB"/>
    <w:rsid w:val="00C60098"/>
    <w:rsid w:val="00C95F32"/>
    <w:rsid w:val="00CA59F7"/>
    <w:rsid w:val="00CD5646"/>
    <w:rsid w:val="00CE33E4"/>
    <w:rsid w:val="00CF0FA1"/>
    <w:rsid w:val="00CF6731"/>
    <w:rsid w:val="00CF73AF"/>
    <w:rsid w:val="00D055B2"/>
    <w:rsid w:val="00D0635B"/>
    <w:rsid w:val="00D55849"/>
    <w:rsid w:val="00D77123"/>
    <w:rsid w:val="00D828A6"/>
    <w:rsid w:val="00D86FC9"/>
    <w:rsid w:val="00D93AB2"/>
    <w:rsid w:val="00DA5907"/>
    <w:rsid w:val="00DB0BAA"/>
    <w:rsid w:val="00DB775E"/>
    <w:rsid w:val="00DC142D"/>
    <w:rsid w:val="00DD5298"/>
    <w:rsid w:val="00DE1BF0"/>
    <w:rsid w:val="00DF2C90"/>
    <w:rsid w:val="00DF4FE6"/>
    <w:rsid w:val="00E25737"/>
    <w:rsid w:val="00E25962"/>
    <w:rsid w:val="00E5222F"/>
    <w:rsid w:val="00E546E9"/>
    <w:rsid w:val="00E557FB"/>
    <w:rsid w:val="00E71514"/>
    <w:rsid w:val="00E71FEE"/>
    <w:rsid w:val="00E72731"/>
    <w:rsid w:val="00EC72AA"/>
    <w:rsid w:val="00ED3F09"/>
    <w:rsid w:val="00EE5B56"/>
    <w:rsid w:val="00EF2653"/>
    <w:rsid w:val="00EF6051"/>
    <w:rsid w:val="00EF7714"/>
    <w:rsid w:val="00F04221"/>
    <w:rsid w:val="00F20EF6"/>
    <w:rsid w:val="00F37246"/>
    <w:rsid w:val="00F473B7"/>
    <w:rsid w:val="00F53272"/>
    <w:rsid w:val="00F93D7E"/>
    <w:rsid w:val="00F97A09"/>
    <w:rsid w:val="00FB0CE7"/>
    <w:rsid w:val="00FB2748"/>
    <w:rsid w:val="00FB33A1"/>
    <w:rsid w:val="00FB4C1B"/>
    <w:rsid w:val="00FC593E"/>
    <w:rsid w:val="00FD39EB"/>
    <w:rsid w:val="00FD68C6"/>
    <w:rsid w:val="00FE43EE"/>
    <w:rsid w:val="00FE5D95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796F6"/>
  <w15:chartTrackingRefBased/>
  <w15:docId w15:val="{156D31B8-AB4C-41F2-BFC9-2802F682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A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annotation reference"/>
    <w:uiPriority w:val="99"/>
    <w:semiHidden/>
    <w:unhideWhenUsed/>
    <w:rsid w:val="002A2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2A3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A2A37"/>
    <w:rPr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2A3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2A37"/>
    <w:rPr>
      <w:b/>
      <w:bCs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2A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A2A37"/>
    <w:rPr>
      <w:rFonts w:ascii="游ゴシック Light" w:eastAsia="游ゴシック Light" w:hAnsi="游ゴシック Light" w:cs="Times New Roman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D7286"/>
    <w:pPr>
      <w:jc w:val="center"/>
    </w:pPr>
  </w:style>
  <w:style w:type="character" w:customStyle="1" w:styleId="af1">
    <w:name w:val="記 (文字)"/>
    <w:link w:val="af0"/>
    <w:uiPriority w:val="99"/>
    <w:rsid w:val="009D7286"/>
    <w:rPr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9D7286"/>
    <w:pPr>
      <w:jc w:val="right"/>
    </w:pPr>
  </w:style>
  <w:style w:type="character" w:customStyle="1" w:styleId="af3">
    <w:name w:val="結語 (文字)"/>
    <w:link w:val="af2"/>
    <w:uiPriority w:val="99"/>
    <w:rsid w:val="009D728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EC7F-09E1-42E5-BC00-DF074040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印南町 役場</dc:creator>
  <cp:keywords/>
  <cp:lastModifiedBy>印南町 役場</cp:lastModifiedBy>
  <cp:revision>2</cp:revision>
  <cp:lastPrinted>1601-01-01T00:00:00Z</cp:lastPrinted>
  <dcterms:created xsi:type="dcterms:W3CDTF">2025-12-16T08:12:00Z</dcterms:created>
  <dcterms:modified xsi:type="dcterms:W3CDTF">2025-12-16T08:12:00Z</dcterms:modified>
</cp:coreProperties>
</file>