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415CA" w14:textId="77777777" w:rsidR="005E3D65" w:rsidRDefault="005E3D65" w:rsidP="003648AD">
      <w:pPr>
        <w:autoSpaceDE w:val="0"/>
        <w:autoSpaceDN w:val="0"/>
        <w:jc w:val="center"/>
        <w:rPr>
          <w:rFonts w:hint="eastAsia"/>
        </w:rPr>
      </w:pPr>
      <w:r>
        <w:rPr>
          <w:rFonts w:hint="eastAsia"/>
        </w:rPr>
        <w:t>誓約・同意書</w:t>
      </w:r>
    </w:p>
    <w:p w14:paraId="7004B5E1" w14:textId="77777777" w:rsidR="005E3D65" w:rsidRDefault="005E3D65" w:rsidP="005E3D65">
      <w:pPr>
        <w:autoSpaceDE w:val="0"/>
        <w:autoSpaceDN w:val="0"/>
        <w:jc w:val="left"/>
      </w:pPr>
    </w:p>
    <w:p w14:paraId="7FC26E39" w14:textId="77777777" w:rsidR="005E3D65" w:rsidRDefault="00983892" w:rsidP="005E3D65">
      <w:pPr>
        <w:autoSpaceDE w:val="0"/>
        <w:autoSpaceDN w:val="0"/>
        <w:ind w:firstLineChars="200" w:firstLine="448"/>
        <w:jc w:val="left"/>
        <w:rPr>
          <w:rFonts w:hint="eastAsia"/>
        </w:rPr>
      </w:pPr>
      <w:r>
        <w:rPr>
          <w:rFonts w:hint="eastAsia"/>
        </w:rPr>
        <w:t>（宛先）</w:t>
      </w:r>
      <w:r w:rsidR="0092518B">
        <w:rPr>
          <w:rFonts w:hint="eastAsia"/>
        </w:rPr>
        <w:t>印南町</w:t>
      </w:r>
      <w:r w:rsidR="005E3D65">
        <w:rPr>
          <w:rFonts w:hint="eastAsia"/>
        </w:rPr>
        <w:t>長</w:t>
      </w:r>
    </w:p>
    <w:p w14:paraId="610B79B7" w14:textId="77777777" w:rsidR="005E3D65" w:rsidRDefault="005E3D65" w:rsidP="005E3D65">
      <w:pPr>
        <w:autoSpaceDE w:val="0"/>
        <w:autoSpaceDN w:val="0"/>
        <w:jc w:val="left"/>
      </w:pPr>
    </w:p>
    <w:p w14:paraId="104948CF" w14:textId="77777777" w:rsidR="005E3D65" w:rsidRDefault="005E3D65" w:rsidP="005E3D65">
      <w:pPr>
        <w:autoSpaceDE w:val="0"/>
        <w:autoSpaceDN w:val="0"/>
        <w:jc w:val="left"/>
        <w:rPr>
          <w:rFonts w:hint="eastAsia"/>
        </w:rPr>
      </w:pPr>
      <w:r>
        <w:rPr>
          <w:rFonts w:hint="eastAsia"/>
        </w:rPr>
        <w:t>（下記の項目について、誓約・同意いただいた上でチェックを入れ、記名してください。）</w:t>
      </w:r>
    </w:p>
    <w:p w14:paraId="667AF32E" w14:textId="77777777" w:rsidR="005E3D65" w:rsidRDefault="005E3D65" w:rsidP="005E3D65">
      <w:pPr>
        <w:autoSpaceDE w:val="0"/>
        <w:autoSpaceDN w:val="0"/>
        <w:jc w:val="left"/>
      </w:pPr>
    </w:p>
    <w:p w14:paraId="15D01E94" w14:textId="77777777" w:rsidR="005E3D65" w:rsidRDefault="005E3D65" w:rsidP="005E3D65">
      <w:pPr>
        <w:autoSpaceDE w:val="0"/>
        <w:autoSpaceDN w:val="0"/>
        <w:jc w:val="center"/>
        <w:rPr>
          <w:rFonts w:hint="eastAsia"/>
        </w:rPr>
      </w:pPr>
      <w:r>
        <w:rPr>
          <w:rFonts w:hint="eastAsia"/>
        </w:rPr>
        <w:t>【誓約事項】</w:t>
      </w:r>
    </w:p>
    <w:p w14:paraId="6C31D8B3" w14:textId="77777777" w:rsidR="005E3D65" w:rsidRDefault="005E3D65" w:rsidP="005E3D65">
      <w:pPr>
        <w:autoSpaceDE w:val="0"/>
        <w:autoSpaceDN w:val="0"/>
        <w:jc w:val="left"/>
      </w:pPr>
    </w:p>
    <w:p w14:paraId="4F532910" w14:textId="77777777" w:rsidR="005E3D65" w:rsidRPr="005E3D65" w:rsidRDefault="005E3D65" w:rsidP="005E3D65">
      <w:pPr>
        <w:autoSpaceDE w:val="0"/>
        <w:autoSpaceDN w:val="0"/>
        <w:jc w:val="left"/>
        <w:rPr>
          <w:rFonts w:hint="eastAsia"/>
        </w:rPr>
      </w:pPr>
      <w:r>
        <w:rPr>
          <w:rFonts w:hint="eastAsia"/>
        </w:rPr>
        <w:t>□　本事業について、別の事業実施主体で業務を受託しておりません。</w:t>
      </w:r>
    </w:p>
    <w:p w14:paraId="445B2327" w14:textId="77777777" w:rsidR="005E3D65" w:rsidRPr="00983892" w:rsidRDefault="005E3D65" w:rsidP="00983892">
      <w:pPr>
        <w:autoSpaceDE w:val="0"/>
        <w:autoSpaceDN w:val="0"/>
        <w:ind w:left="224" w:hangingChars="100" w:hanging="224"/>
        <w:jc w:val="left"/>
      </w:pPr>
      <w:r>
        <w:rPr>
          <w:rFonts w:hint="eastAsia"/>
        </w:rPr>
        <w:t>□　本業務において、対策を実施する果樹については、クビアカツヤカミキリの被害を受けた樹であることを確認しています。</w:t>
      </w:r>
    </w:p>
    <w:p w14:paraId="77606EEC" w14:textId="77777777" w:rsidR="005E3D65" w:rsidRPr="00983892" w:rsidRDefault="005E3D65" w:rsidP="005E3D65">
      <w:pPr>
        <w:autoSpaceDE w:val="0"/>
        <w:autoSpaceDN w:val="0"/>
        <w:jc w:val="left"/>
      </w:pPr>
      <w:r>
        <w:rPr>
          <w:rFonts w:hint="eastAsia"/>
        </w:rPr>
        <w:t>□　本業務において、受託する内容に対し、</w:t>
      </w:r>
      <w:r w:rsidR="00A14471">
        <w:rPr>
          <w:rFonts w:hint="eastAsia"/>
        </w:rPr>
        <w:t>その他の</w:t>
      </w:r>
      <w:r>
        <w:rPr>
          <w:rFonts w:hint="eastAsia"/>
        </w:rPr>
        <w:t>補助事業</w:t>
      </w:r>
      <w:r w:rsidR="00A14471">
        <w:rPr>
          <w:rFonts w:hint="eastAsia"/>
        </w:rPr>
        <w:t>等</w:t>
      </w:r>
      <w:r>
        <w:rPr>
          <w:rFonts w:hint="eastAsia"/>
        </w:rPr>
        <w:t>に申請していません。</w:t>
      </w:r>
    </w:p>
    <w:p w14:paraId="498C592E" w14:textId="77777777" w:rsidR="005E3D65" w:rsidRDefault="005E3D65" w:rsidP="00983892">
      <w:pPr>
        <w:autoSpaceDE w:val="0"/>
        <w:autoSpaceDN w:val="0"/>
        <w:ind w:left="224" w:hangingChars="100" w:hanging="224"/>
        <w:jc w:val="left"/>
        <w:rPr>
          <w:rFonts w:hint="eastAsia"/>
        </w:rPr>
      </w:pPr>
      <w:r>
        <w:rPr>
          <w:rFonts w:hint="eastAsia"/>
        </w:rPr>
        <w:t>□　本業務を受託するにあたり、クビアカツヤカミキリの被害や対策について理解し、適切な被害拡大防止対策を実施するため、以下のことに努めます。</w:t>
      </w:r>
    </w:p>
    <w:p w14:paraId="284626E2" w14:textId="77777777" w:rsidR="005E3D65" w:rsidRDefault="005E3D65" w:rsidP="005E3D65">
      <w:pPr>
        <w:autoSpaceDE w:val="0"/>
        <w:autoSpaceDN w:val="0"/>
        <w:jc w:val="left"/>
        <w:rPr>
          <w:rFonts w:hint="eastAsia"/>
        </w:rPr>
      </w:pPr>
      <w:r>
        <w:rPr>
          <w:rFonts w:hint="eastAsia"/>
        </w:rPr>
        <w:t xml:space="preserve">　　①営農する園地を見回り、新たな被害等がないか確認します。</w:t>
      </w:r>
    </w:p>
    <w:p w14:paraId="264E7888" w14:textId="77777777" w:rsidR="005E3D65" w:rsidRDefault="005E3D65" w:rsidP="005E3D65">
      <w:pPr>
        <w:autoSpaceDE w:val="0"/>
        <w:autoSpaceDN w:val="0"/>
        <w:jc w:val="left"/>
        <w:rPr>
          <w:rFonts w:hint="eastAsia"/>
        </w:rPr>
      </w:pPr>
      <w:r>
        <w:rPr>
          <w:rFonts w:hint="eastAsia"/>
        </w:rPr>
        <w:t xml:space="preserve">　　②新たな被害が確認された場合は、成虫飛散防止や幼虫防除等適切な対策を行います。</w:t>
      </w:r>
    </w:p>
    <w:p w14:paraId="2B72B760" w14:textId="77777777" w:rsidR="005E3D65" w:rsidRDefault="005E3D65" w:rsidP="005E3D65">
      <w:pPr>
        <w:autoSpaceDE w:val="0"/>
        <w:autoSpaceDN w:val="0"/>
        <w:ind w:left="448" w:hangingChars="200" w:hanging="448"/>
        <w:jc w:val="left"/>
        <w:rPr>
          <w:rFonts w:hint="eastAsia"/>
        </w:rPr>
      </w:pPr>
      <w:r>
        <w:rPr>
          <w:rFonts w:hint="eastAsia"/>
        </w:rPr>
        <w:t xml:space="preserve">　　③成虫飛散防止ネットを設置した場合、成虫発生時期（</w:t>
      </w:r>
      <w:r w:rsidR="00983892">
        <w:rPr>
          <w:rFonts w:hint="eastAsia"/>
        </w:rPr>
        <w:t>５</w:t>
      </w:r>
      <w:r>
        <w:rPr>
          <w:rFonts w:hint="eastAsia"/>
        </w:rPr>
        <w:t>月末</w:t>
      </w:r>
      <w:r w:rsidR="00983892">
        <w:rPr>
          <w:rFonts w:hint="eastAsia"/>
        </w:rPr>
        <w:t>～８</w:t>
      </w:r>
      <w:r>
        <w:rPr>
          <w:rFonts w:hint="eastAsia"/>
        </w:rPr>
        <w:t>月末）は適宜見回り、成虫を確認した場合は速やかに駆除します。</w:t>
      </w:r>
    </w:p>
    <w:p w14:paraId="6AF199AA" w14:textId="77777777" w:rsidR="005E3D65" w:rsidRDefault="005E3D65" w:rsidP="005E3D65">
      <w:pPr>
        <w:autoSpaceDE w:val="0"/>
        <w:autoSpaceDN w:val="0"/>
        <w:ind w:left="448" w:hangingChars="200" w:hanging="448"/>
        <w:jc w:val="left"/>
        <w:rPr>
          <w:rFonts w:hint="eastAsia"/>
        </w:rPr>
      </w:pPr>
      <w:r>
        <w:rPr>
          <w:rFonts w:hint="eastAsia"/>
        </w:rPr>
        <w:t xml:space="preserve">　　④クビアカツヤカミキリまん延防止のため、一斉防除等の取組を実施します。</w:t>
      </w:r>
    </w:p>
    <w:p w14:paraId="51A10D03" w14:textId="77777777" w:rsidR="005E3D65" w:rsidRDefault="005E3D65" w:rsidP="00983892">
      <w:pPr>
        <w:autoSpaceDE w:val="0"/>
        <w:autoSpaceDN w:val="0"/>
        <w:ind w:leftChars="200" w:left="448"/>
        <w:jc w:val="left"/>
        <w:rPr>
          <w:rFonts w:hint="eastAsia"/>
        </w:rPr>
      </w:pPr>
      <w:r>
        <w:rPr>
          <w:rFonts w:hint="eastAsia"/>
        </w:rPr>
        <w:t>⑤被害樹の伐採は、基本的に成虫が発生しない時期（</w:t>
      </w:r>
      <w:r w:rsidR="00983892">
        <w:rPr>
          <w:rFonts w:hint="eastAsia"/>
        </w:rPr>
        <w:t>９～４</w:t>
      </w:r>
      <w:r>
        <w:rPr>
          <w:rFonts w:hint="eastAsia"/>
        </w:rPr>
        <w:t>月）に行い、伐採後の樹体は逸脱防止措置としてシート等を被覆して運搬し、</w:t>
      </w:r>
      <w:r w:rsidRPr="00FD39EB">
        <w:rPr>
          <w:rFonts w:hint="eastAsia"/>
        </w:rPr>
        <w:t>焼却</w:t>
      </w:r>
      <w:r>
        <w:rPr>
          <w:rFonts w:hint="eastAsia"/>
        </w:rPr>
        <w:t>、粉砕、登録薬剤によるくん蒸など適切な処分を実施します。</w:t>
      </w:r>
    </w:p>
    <w:p w14:paraId="2A7D087A" w14:textId="77777777" w:rsidR="005E3D65" w:rsidRPr="00983892" w:rsidRDefault="005E3D65" w:rsidP="00983892">
      <w:pPr>
        <w:autoSpaceDE w:val="0"/>
        <w:autoSpaceDN w:val="0"/>
        <w:ind w:left="224" w:hangingChars="100" w:hanging="224"/>
        <w:jc w:val="left"/>
      </w:pPr>
      <w:r>
        <w:rPr>
          <w:rFonts w:hint="eastAsia"/>
        </w:rPr>
        <w:t>□　本業務において、実施状況、結果について、事業実施主体や県による聞き取りや現地調査に協力します。</w:t>
      </w:r>
    </w:p>
    <w:p w14:paraId="19BB08BD" w14:textId="77777777" w:rsidR="005E3D65" w:rsidRPr="00983892" w:rsidRDefault="005E3D65" w:rsidP="00983892">
      <w:pPr>
        <w:autoSpaceDE w:val="0"/>
        <w:autoSpaceDN w:val="0"/>
        <w:ind w:left="224" w:hangingChars="100" w:hanging="224"/>
        <w:jc w:val="left"/>
      </w:pPr>
      <w:r>
        <w:rPr>
          <w:rFonts w:hint="eastAsia"/>
        </w:rPr>
        <w:t>□　本業務において、報告する内容に虚偽や不正がある場合、委託金を返還するまたは、支払われないことに異存ありません。</w:t>
      </w:r>
    </w:p>
    <w:p w14:paraId="374AFB06" w14:textId="77777777" w:rsidR="005E3D65" w:rsidRDefault="005E3D65" w:rsidP="005E3D65">
      <w:pPr>
        <w:autoSpaceDE w:val="0"/>
        <w:autoSpaceDN w:val="0"/>
        <w:ind w:left="224" w:hangingChars="100" w:hanging="224"/>
        <w:jc w:val="left"/>
        <w:rPr>
          <w:rFonts w:hint="eastAsia"/>
        </w:rPr>
      </w:pPr>
      <w:r>
        <w:rPr>
          <w:rFonts w:hint="eastAsia"/>
        </w:rPr>
        <w:t>□　本業務の執行に必要な場合、県・市町村・農業協同組合等の関係機関に情報の収集・照会又は提供することに同意します。</w:t>
      </w:r>
    </w:p>
    <w:p w14:paraId="528CF024" w14:textId="77777777" w:rsidR="005E3D65" w:rsidRPr="00983892" w:rsidRDefault="005E3D65" w:rsidP="005E3D65">
      <w:pPr>
        <w:autoSpaceDE w:val="0"/>
        <w:autoSpaceDN w:val="0"/>
        <w:jc w:val="left"/>
      </w:pPr>
    </w:p>
    <w:p w14:paraId="03E5828D" w14:textId="77777777" w:rsidR="005E3D65" w:rsidRDefault="005E3D65" w:rsidP="005E3D65">
      <w:pPr>
        <w:autoSpaceDE w:val="0"/>
        <w:autoSpaceDN w:val="0"/>
        <w:jc w:val="left"/>
        <w:rPr>
          <w:rFonts w:hint="eastAsia"/>
        </w:rPr>
      </w:pPr>
      <w:r>
        <w:rPr>
          <w:rFonts w:hint="eastAsia"/>
        </w:rPr>
        <w:t>上記の事項に「誓約・同意」のうえ、</w:t>
      </w:r>
      <w:r w:rsidR="0092518B" w:rsidRPr="000B0A7D">
        <w:rPr>
          <w:rFonts w:hint="eastAsia"/>
        </w:rPr>
        <w:t>印南町</w:t>
      </w:r>
      <w:r w:rsidR="00983892" w:rsidRPr="000B0A7D">
        <w:rPr>
          <w:rFonts w:hint="eastAsia"/>
        </w:rPr>
        <w:t>クビアカツヤカミキリまん延防止対策事業</w:t>
      </w:r>
      <w:r>
        <w:rPr>
          <w:rFonts w:hint="eastAsia"/>
        </w:rPr>
        <w:t>を受託します。</w:t>
      </w:r>
    </w:p>
    <w:p w14:paraId="16CE1D2A" w14:textId="77777777" w:rsidR="005E3D65" w:rsidRDefault="005E3D65" w:rsidP="005E3D65">
      <w:pPr>
        <w:autoSpaceDE w:val="0"/>
        <w:autoSpaceDN w:val="0"/>
        <w:jc w:val="left"/>
      </w:pPr>
    </w:p>
    <w:p w14:paraId="7C4181BC" w14:textId="77777777" w:rsidR="005E3D65" w:rsidRDefault="005E3D65" w:rsidP="005E3D65">
      <w:pPr>
        <w:autoSpaceDE w:val="0"/>
        <w:autoSpaceDN w:val="0"/>
        <w:jc w:val="left"/>
      </w:pPr>
      <w:r>
        <w:rPr>
          <w:rFonts w:hint="eastAsia"/>
        </w:rPr>
        <w:t>令和　　年　　月　　日</w:t>
      </w:r>
    </w:p>
    <w:p w14:paraId="781B1350" w14:textId="77777777" w:rsidR="00983892" w:rsidRDefault="00983892" w:rsidP="005E3D65">
      <w:pPr>
        <w:autoSpaceDE w:val="0"/>
        <w:autoSpaceDN w:val="0"/>
        <w:jc w:val="left"/>
        <w:rPr>
          <w:rFonts w:hint="eastAsia"/>
        </w:rPr>
      </w:pPr>
    </w:p>
    <w:p w14:paraId="41C0D461" w14:textId="77777777" w:rsidR="005D2DC3" w:rsidRPr="00460026" w:rsidRDefault="005E3D65" w:rsidP="005E3D65">
      <w:pPr>
        <w:autoSpaceDE w:val="0"/>
        <w:autoSpaceDN w:val="0"/>
        <w:jc w:val="left"/>
        <w:rPr>
          <w:rFonts w:hint="eastAsia"/>
        </w:rPr>
      </w:pPr>
      <w:r>
        <w:rPr>
          <w:rFonts w:hint="eastAsia"/>
        </w:rPr>
        <w:t xml:space="preserve">農業者氏名　　　　　　　　　　　　　　　　</w:t>
      </w:r>
    </w:p>
    <w:sectPr w:rsidR="005D2DC3" w:rsidRPr="00460026" w:rsidSect="006C37AC">
      <w:pgSz w:w="11906" w:h="16838" w:code="9"/>
      <w:pgMar w:top="1418" w:right="1134" w:bottom="1134"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586E" w14:textId="77777777" w:rsidR="00680389" w:rsidRDefault="00680389" w:rsidP="00C60098">
      <w:r>
        <w:separator/>
      </w:r>
    </w:p>
  </w:endnote>
  <w:endnote w:type="continuationSeparator" w:id="0">
    <w:p w14:paraId="7325A01C" w14:textId="77777777" w:rsidR="00680389" w:rsidRDefault="00680389" w:rsidP="00C6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3C42" w14:textId="77777777" w:rsidR="00680389" w:rsidRDefault="00680389" w:rsidP="00C60098">
      <w:r>
        <w:separator/>
      </w:r>
    </w:p>
  </w:footnote>
  <w:footnote w:type="continuationSeparator" w:id="0">
    <w:p w14:paraId="3034E253" w14:textId="77777777" w:rsidR="00680389" w:rsidRDefault="00680389" w:rsidP="00C60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2"/>
  <w:drawingGridVerticalSpacing w:val="357"/>
  <w:displayHorizontalDrawingGridEvery w:val="0"/>
  <w:noPunctuationKerning/>
  <w:characterSpacingControl w:val="doNotCompress"/>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98"/>
    <w:rsid w:val="000009DD"/>
    <w:rsid w:val="000025A8"/>
    <w:rsid w:val="00002F3F"/>
    <w:rsid w:val="00005A6A"/>
    <w:rsid w:val="00007F9C"/>
    <w:rsid w:val="00016DD0"/>
    <w:rsid w:val="000206A7"/>
    <w:rsid w:val="0002535B"/>
    <w:rsid w:val="00041D04"/>
    <w:rsid w:val="0004684D"/>
    <w:rsid w:val="00047AAD"/>
    <w:rsid w:val="00077B76"/>
    <w:rsid w:val="0009024F"/>
    <w:rsid w:val="000A01D6"/>
    <w:rsid w:val="000B0A7D"/>
    <w:rsid w:val="000E497C"/>
    <w:rsid w:val="000F08C3"/>
    <w:rsid w:val="00126EC0"/>
    <w:rsid w:val="0012774D"/>
    <w:rsid w:val="00141AE0"/>
    <w:rsid w:val="00143606"/>
    <w:rsid w:val="0017742A"/>
    <w:rsid w:val="0018789A"/>
    <w:rsid w:val="001975AD"/>
    <w:rsid w:val="001B2536"/>
    <w:rsid w:val="001C3325"/>
    <w:rsid w:val="001C66BC"/>
    <w:rsid w:val="001C7AD7"/>
    <w:rsid w:val="001D336A"/>
    <w:rsid w:val="001D6405"/>
    <w:rsid w:val="00210B29"/>
    <w:rsid w:val="00213649"/>
    <w:rsid w:val="00214D9A"/>
    <w:rsid w:val="002603EC"/>
    <w:rsid w:val="00262667"/>
    <w:rsid w:val="00280BD5"/>
    <w:rsid w:val="00281890"/>
    <w:rsid w:val="002A2A37"/>
    <w:rsid w:val="002D707C"/>
    <w:rsid w:val="002E2B22"/>
    <w:rsid w:val="002F591D"/>
    <w:rsid w:val="002F6D58"/>
    <w:rsid w:val="0030304E"/>
    <w:rsid w:val="00317ACD"/>
    <w:rsid w:val="00323CB8"/>
    <w:rsid w:val="00342695"/>
    <w:rsid w:val="00351EE3"/>
    <w:rsid w:val="003546E3"/>
    <w:rsid w:val="003648AD"/>
    <w:rsid w:val="003712A5"/>
    <w:rsid w:val="00380411"/>
    <w:rsid w:val="0038572A"/>
    <w:rsid w:val="003A1383"/>
    <w:rsid w:val="003B0161"/>
    <w:rsid w:val="003D4816"/>
    <w:rsid w:val="003D5B25"/>
    <w:rsid w:val="003F0D1F"/>
    <w:rsid w:val="00414752"/>
    <w:rsid w:val="00416756"/>
    <w:rsid w:val="00425559"/>
    <w:rsid w:val="004261E0"/>
    <w:rsid w:val="004361DD"/>
    <w:rsid w:val="00444C4C"/>
    <w:rsid w:val="0044511D"/>
    <w:rsid w:val="00460026"/>
    <w:rsid w:val="004707EF"/>
    <w:rsid w:val="004A14AE"/>
    <w:rsid w:val="004D6EEF"/>
    <w:rsid w:val="004E23A7"/>
    <w:rsid w:val="004E4AF6"/>
    <w:rsid w:val="004F7731"/>
    <w:rsid w:val="00517279"/>
    <w:rsid w:val="005309C7"/>
    <w:rsid w:val="00536CCD"/>
    <w:rsid w:val="005600B4"/>
    <w:rsid w:val="005626F2"/>
    <w:rsid w:val="0058610D"/>
    <w:rsid w:val="005901A6"/>
    <w:rsid w:val="00590CAA"/>
    <w:rsid w:val="005B3A36"/>
    <w:rsid w:val="005C36AA"/>
    <w:rsid w:val="005D2DC3"/>
    <w:rsid w:val="005E256E"/>
    <w:rsid w:val="005E3A95"/>
    <w:rsid w:val="005E3D65"/>
    <w:rsid w:val="005F4625"/>
    <w:rsid w:val="00617B68"/>
    <w:rsid w:val="00620487"/>
    <w:rsid w:val="00623A4B"/>
    <w:rsid w:val="006439F5"/>
    <w:rsid w:val="006619ED"/>
    <w:rsid w:val="00665B9B"/>
    <w:rsid w:val="00680389"/>
    <w:rsid w:val="00696986"/>
    <w:rsid w:val="006C0BAB"/>
    <w:rsid w:val="006C37AC"/>
    <w:rsid w:val="006D7DDC"/>
    <w:rsid w:val="006F63A0"/>
    <w:rsid w:val="006F6B45"/>
    <w:rsid w:val="007107F6"/>
    <w:rsid w:val="007118CA"/>
    <w:rsid w:val="0071224D"/>
    <w:rsid w:val="00733183"/>
    <w:rsid w:val="00735670"/>
    <w:rsid w:val="00755288"/>
    <w:rsid w:val="00766ABB"/>
    <w:rsid w:val="007730BA"/>
    <w:rsid w:val="00776B0D"/>
    <w:rsid w:val="007926A9"/>
    <w:rsid w:val="007A2A3A"/>
    <w:rsid w:val="007B36FC"/>
    <w:rsid w:val="007C4324"/>
    <w:rsid w:val="007C61FD"/>
    <w:rsid w:val="007C6B80"/>
    <w:rsid w:val="007D35B4"/>
    <w:rsid w:val="007E0CD6"/>
    <w:rsid w:val="0082045C"/>
    <w:rsid w:val="00831F3B"/>
    <w:rsid w:val="00847F07"/>
    <w:rsid w:val="0086099D"/>
    <w:rsid w:val="00876581"/>
    <w:rsid w:val="0088492F"/>
    <w:rsid w:val="008B3770"/>
    <w:rsid w:val="008B735C"/>
    <w:rsid w:val="008D0F44"/>
    <w:rsid w:val="008D1D59"/>
    <w:rsid w:val="008D59A1"/>
    <w:rsid w:val="008D5DDB"/>
    <w:rsid w:val="009059D7"/>
    <w:rsid w:val="00923CD6"/>
    <w:rsid w:val="0092518B"/>
    <w:rsid w:val="00933C62"/>
    <w:rsid w:val="009444EE"/>
    <w:rsid w:val="00975793"/>
    <w:rsid w:val="00982C85"/>
    <w:rsid w:val="00983892"/>
    <w:rsid w:val="00985251"/>
    <w:rsid w:val="0099415D"/>
    <w:rsid w:val="00997A3B"/>
    <w:rsid w:val="009A0823"/>
    <w:rsid w:val="009A5022"/>
    <w:rsid w:val="009A5D3A"/>
    <w:rsid w:val="009B0CFF"/>
    <w:rsid w:val="009B4A08"/>
    <w:rsid w:val="009B77D9"/>
    <w:rsid w:val="009C4EC3"/>
    <w:rsid w:val="009D5578"/>
    <w:rsid w:val="009D7286"/>
    <w:rsid w:val="009E6C50"/>
    <w:rsid w:val="009E6FEE"/>
    <w:rsid w:val="009F09B1"/>
    <w:rsid w:val="00A012BC"/>
    <w:rsid w:val="00A06381"/>
    <w:rsid w:val="00A1025A"/>
    <w:rsid w:val="00A11691"/>
    <w:rsid w:val="00A14471"/>
    <w:rsid w:val="00A32457"/>
    <w:rsid w:val="00A61790"/>
    <w:rsid w:val="00A66DF9"/>
    <w:rsid w:val="00A737B2"/>
    <w:rsid w:val="00A83536"/>
    <w:rsid w:val="00AA56F4"/>
    <w:rsid w:val="00AC2A06"/>
    <w:rsid w:val="00AC707D"/>
    <w:rsid w:val="00AE7884"/>
    <w:rsid w:val="00AF7B81"/>
    <w:rsid w:val="00AF7C04"/>
    <w:rsid w:val="00B105D6"/>
    <w:rsid w:val="00B168BF"/>
    <w:rsid w:val="00B22957"/>
    <w:rsid w:val="00B305FD"/>
    <w:rsid w:val="00B67F52"/>
    <w:rsid w:val="00B86DAC"/>
    <w:rsid w:val="00BB1E65"/>
    <w:rsid w:val="00BB6D78"/>
    <w:rsid w:val="00BD05C2"/>
    <w:rsid w:val="00BE2C32"/>
    <w:rsid w:val="00BF056B"/>
    <w:rsid w:val="00BF5827"/>
    <w:rsid w:val="00C10DD6"/>
    <w:rsid w:val="00C248C9"/>
    <w:rsid w:val="00C25188"/>
    <w:rsid w:val="00C41197"/>
    <w:rsid w:val="00C474AB"/>
    <w:rsid w:val="00C60098"/>
    <w:rsid w:val="00C95F32"/>
    <w:rsid w:val="00CA59F7"/>
    <w:rsid w:val="00CE33E4"/>
    <w:rsid w:val="00CF0FA1"/>
    <w:rsid w:val="00CF6731"/>
    <w:rsid w:val="00CF73AF"/>
    <w:rsid w:val="00D055B2"/>
    <w:rsid w:val="00D0635B"/>
    <w:rsid w:val="00D55849"/>
    <w:rsid w:val="00D77123"/>
    <w:rsid w:val="00D828A6"/>
    <w:rsid w:val="00D86FC9"/>
    <w:rsid w:val="00D93AB2"/>
    <w:rsid w:val="00DA5907"/>
    <w:rsid w:val="00DB0BAA"/>
    <w:rsid w:val="00DC142D"/>
    <w:rsid w:val="00DD5298"/>
    <w:rsid w:val="00DE1BF0"/>
    <w:rsid w:val="00DF2C90"/>
    <w:rsid w:val="00DF4FE6"/>
    <w:rsid w:val="00E25737"/>
    <w:rsid w:val="00E25962"/>
    <w:rsid w:val="00E546E9"/>
    <w:rsid w:val="00E557FB"/>
    <w:rsid w:val="00E71514"/>
    <w:rsid w:val="00E71FEE"/>
    <w:rsid w:val="00E72731"/>
    <w:rsid w:val="00EC72AA"/>
    <w:rsid w:val="00ED3F09"/>
    <w:rsid w:val="00EE5B56"/>
    <w:rsid w:val="00EF2653"/>
    <w:rsid w:val="00EF6051"/>
    <w:rsid w:val="00EF7714"/>
    <w:rsid w:val="00F04221"/>
    <w:rsid w:val="00F105AC"/>
    <w:rsid w:val="00F20EF6"/>
    <w:rsid w:val="00F37246"/>
    <w:rsid w:val="00F473B7"/>
    <w:rsid w:val="00F53272"/>
    <w:rsid w:val="00F93D7E"/>
    <w:rsid w:val="00F97A09"/>
    <w:rsid w:val="00FB0CE7"/>
    <w:rsid w:val="00FB2748"/>
    <w:rsid w:val="00FB33A1"/>
    <w:rsid w:val="00FB4C1B"/>
    <w:rsid w:val="00FC593E"/>
    <w:rsid w:val="00FD39EB"/>
    <w:rsid w:val="00FD68C6"/>
    <w:rsid w:val="00FE43EE"/>
    <w:rsid w:val="00FE5D95"/>
    <w:rsid w:val="00FF5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BF21D3"/>
  <w15:chartTrackingRefBased/>
  <w15:docId w15:val="{757649C2-2BD2-4B2F-A994-C2887A7C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7AC"/>
    <w:pPr>
      <w:widowControl w:val="0"/>
      <w:jc w:val="both"/>
    </w:pPr>
    <w:rPr>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098"/>
    <w:pPr>
      <w:tabs>
        <w:tab w:val="center" w:pos="4252"/>
        <w:tab w:val="right" w:pos="8504"/>
      </w:tabs>
      <w:snapToGrid w:val="0"/>
    </w:pPr>
  </w:style>
  <w:style w:type="character" w:customStyle="1" w:styleId="a4">
    <w:name w:val="ヘッダー (文字)"/>
    <w:link w:val="a3"/>
    <w:uiPriority w:val="99"/>
    <w:rsid w:val="00C60098"/>
    <w:rPr>
      <w:sz w:val="21"/>
      <w:szCs w:val="24"/>
    </w:rPr>
  </w:style>
  <w:style w:type="paragraph" w:styleId="a5">
    <w:name w:val="footer"/>
    <w:basedOn w:val="a"/>
    <w:link w:val="a6"/>
    <w:uiPriority w:val="99"/>
    <w:unhideWhenUsed/>
    <w:rsid w:val="00C60098"/>
    <w:pPr>
      <w:tabs>
        <w:tab w:val="center" w:pos="4252"/>
        <w:tab w:val="right" w:pos="8504"/>
      </w:tabs>
      <w:snapToGrid w:val="0"/>
    </w:pPr>
  </w:style>
  <w:style w:type="character" w:customStyle="1" w:styleId="a6">
    <w:name w:val="フッター (文字)"/>
    <w:link w:val="a5"/>
    <w:uiPriority w:val="99"/>
    <w:rsid w:val="00C60098"/>
    <w:rPr>
      <w:sz w:val="21"/>
      <w:szCs w:val="24"/>
    </w:rPr>
  </w:style>
  <w:style w:type="table" w:styleId="a7">
    <w:name w:val="Table Grid"/>
    <w:basedOn w:val="a1"/>
    <w:uiPriority w:val="59"/>
    <w:rsid w:val="00F20E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semiHidden/>
    <w:unhideWhenUsed/>
    <w:rsid w:val="007A2A3A"/>
    <w:rPr>
      <w:color w:val="000000"/>
      <w:u w:val="single"/>
    </w:rPr>
  </w:style>
  <w:style w:type="paragraph" w:styleId="Web">
    <w:name w:val="Normal (Web)"/>
    <w:basedOn w:val="a"/>
    <w:uiPriority w:val="99"/>
    <w:unhideWhenUsed/>
    <w:rsid w:val="007C6B80"/>
    <w:pPr>
      <w:widowControl/>
      <w:spacing w:before="100" w:beforeAutospacing="1" w:after="100" w:afterAutospacing="1"/>
      <w:jc w:val="left"/>
    </w:pPr>
    <w:rPr>
      <w:rFonts w:ascii="ＭＳ Ｐゴシック" w:eastAsia="ＭＳ Ｐゴシック" w:hAnsi="ＭＳ Ｐゴシック" w:cs="ＭＳ Ｐゴシック"/>
      <w:color w:val="000000"/>
      <w:sz w:val="24"/>
    </w:rPr>
  </w:style>
  <w:style w:type="character" w:styleId="a9">
    <w:name w:val="annotation reference"/>
    <w:uiPriority w:val="99"/>
    <w:semiHidden/>
    <w:unhideWhenUsed/>
    <w:rsid w:val="002A2A37"/>
    <w:rPr>
      <w:sz w:val="18"/>
      <w:szCs w:val="18"/>
    </w:rPr>
  </w:style>
  <w:style w:type="paragraph" w:styleId="aa">
    <w:name w:val="annotation text"/>
    <w:basedOn w:val="a"/>
    <w:link w:val="ab"/>
    <w:uiPriority w:val="99"/>
    <w:semiHidden/>
    <w:unhideWhenUsed/>
    <w:rsid w:val="002A2A37"/>
    <w:pPr>
      <w:jc w:val="left"/>
    </w:pPr>
  </w:style>
  <w:style w:type="character" w:customStyle="1" w:styleId="ab">
    <w:name w:val="コメント文字列 (文字)"/>
    <w:link w:val="aa"/>
    <w:uiPriority w:val="99"/>
    <w:semiHidden/>
    <w:rsid w:val="002A2A37"/>
    <w:rPr>
      <w:sz w:val="21"/>
      <w:szCs w:val="24"/>
    </w:rPr>
  </w:style>
  <w:style w:type="paragraph" w:styleId="ac">
    <w:name w:val="annotation subject"/>
    <w:basedOn w:val="aa"/>
    <w:next w:val="aa"/>
    <w:link w:val="ad"/>
    <w:uiPriority w:val="99"/>
    <w:semiHidden/>
    <w:unhideWhenUsed/>
    <w:rsid w:val="002A2A37"/>
    <w:rPr>
      <w:b/>
      <w:bCs/>
    </w:rPr>
  </w:style>
  <w:style w:type="character" w:customStyle="1" w:styleId="ad">
    <w:name w:val="コメント内容 (文字)"/>
    <w:link w:val="ac"/>
    <w:uiPriority w:val="99"/>
    <w:semiHidden/>
    <w:rsid w:val="002A2A37"/>
    <w:rPr>
      <w:b/>
      <w:bCs/>
      <w:sz w:val="21"/>
      <w:szCs w:val="24"/>
    </w:rPr>
  </w:style>
  <w:style w:type="paragraph" w:styleId="ae">
    <w:name w:val="Balloon Text"/>
    <w:basedOn w:val="a"/>
    <w:link w:val="af"/>
    <w:uiPriority w:val="99"/>
    <w:semiHidden/>
    <w:unhideWhenUsed/>
    <w:rsid w:val="002A2A37"/>
    <w:rPr>
      <w:rFonts w:ascii="游ゴシック Light" w:eastAsia="游ゴシック Light" w:hAnsi="游ゴシック Light"/>
      <w:sz w:val="18"/>
      <w:szCs w:val="18"/>
    </w:rPr>
  </w:style>
  <w:style w:type="character" w:customStyle="1" w:styleId="af">
    <w:name w:val="吹き出し (文字)"/>
    <w:link w:val="ae"/>
    <w:uiPriority w:val="99"/>
    <w:semiHidden/>
    <w:rsid w:val="002A2A37"/>
    <w:rPr>
      <w:rFonts w:ascii="游ゴシック Light" w:eastAsia="游ゴシック Light" w:hAnsi="游ゴシック Light" w:cs="Times New Roman"/>
      <w:sz w:val="18"/>
      <w:szCs w:val="18"/>
    </w:rPr>
  </w:style>
  <w:style w:type="paragraph" w:styleId="af0">
    <w:name w:val="Note Heading"/>
    <w:basedOn w:val="a"/>
    <w:next w:val="a"/>
    <w:link w:val="af1"/>
    <w:uiPriority w:val="99"/>
    <w:unhideWhenUsed/>
    <w:rsid w:val="009D7286"/>
    <w:pPr>
      <w:jc w:val="center"/>
    </w:pPr>
  </w:style>
  <w:style w:type="character" w:customStyle="1" w:styleId="af1">
    <w:name w:val="記 (文字)"/>
    <w:link w:val="af0"/>
    <w:uiPriority w:val="99"/>
    <w:rsid w:val="009D7286"/>
    <w:rPr>
      <w:sz w:val="21"/>
      <w:szCs w:val="24"/>
    </w:rPr>
  </w:style>
  <w:style w:type="paragraph" w:styleId="af2">
    <w:name w:val="Closing"/>
    <w:basedOn w:val="a"/>
    <w:link w:val="af3"/>
    <w:uiPriority w:val="99"/>
    <w:unhideWhenUsed/>
    <w:rsid w:val="009D7286"/>
    <w:pPr>
      <w:jc w:val="right"/>
    </w:pPr>
  </w:style>
  <w:style w:type="character" w:customStyle="1" w:styleId="af3">
    <w:name w:val="結語 (文字)"/>
    <w:link w:val="af2"/>
    <w:uiPriority w:val="99"/>
    <w:rsid w:val="009D728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4472">
      <w:bodyDiv w:val="1"/>
      <w:marLeft w:val="0"/>
      <w:marRight w:val="0"/>
      <w:marTop w:val="0"/>
      <w:marBottom w:val="0"/>
      <w:divBdr>
        <w:top w:val="none" w:sz="0" w:space="0" w:color="auto"/>
        <w:left w:val="none" w:sz="0" w:space="0" w:color="auto"/>
        <w:bottom w:val="none" w:sz="0" w:space="0" w:color="auto"/>
        <w:right w:val="none" w:sz="0" w:space="0" w:color="auto"/>
      </w:divBdr>
      <w:divsChild>
        <w:div w:id="745105232">
          <w:marLeft w:val="0"/>
          <w:marRight w:val="0"/>
          <w:marTop w:val="0"/>
          <w:marBottom w:val="0"/>
          <w:divBdr>
            <w:top w:val="none" w:sz="0" w:space="0" w:color="auto"/>
            <w:left w:val="none" w:sz="0" w:space="0" w:color="auto"/>
            <w:bottom w:val="none" w:sz="0" w:space="0" w:color="auto"/>
            <w:right w:val="none" w:sz="0" w:space="0" w:color="auto"/>
          </w:divBdr>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sChild>
        <w:div w:id="473742">
          <w:marLeft w:val="0"/>
          <w:marRight w:val="0"/>
          <w:marTop w:val="0"/>
          <w:marBottom w:val="0"/>
          <w:divBdr>
            <w:top w:val="none" w:sz="0" w:space="0" w:color="auto"/>
            <w:left w:val="none" w:sz="0" w:space="0" w:color="auto"/>
            <w:bottom w:val="none" w:sz="0" w:space="0" w:color="auto"/>
            <w:right w:val="none" w:sz="0" w:space="0" w:color="auto"/>
          </w:divBdr>
        </w:div>
        <w:div w:id="242644153">
          <w:marLeft w:val="0"/>
          <w:marRight w:val="0"/>
          <w:marTop w:val="0"/>
          <w:marBottom w:val="0"/>
          <w:divBdr>
            <w:top w:val="none" w:sz="0" w:space="0" w:color="auto"/>
            <w:left w:val="none" w:sz="0" w:space="0" w:color="auto"/>
            <w:bottom w:val="none" w:sz="0" w:space="0" w:color="auto"/>
            <w:right w:val="none" w:sz="0" w:space="0" w:color="auto"/>
          </w:divBdr>
        </w:div>
        <w:div w:id="340670623">
          <w:marLeft w:val="0"/>
          <w:marRight w:val="0"/>
          <w:marTop w:val="0"/>
          <w:marBottom w:val="0"/>
          <w:divBdr>
            <w:top w:val="none" w:sz="0" w:space="0" w:color="auto"/>
            <w:left w:val="none" w:sz="0" w:space="0" w:color="auto"/>
            <w:bottom w:val="none" w:sz="0" w:space="0" w:color="auto"/>
            <w:right w:val="none" w:sz="0" w:space="0" w:color="auto"/>
          </w:divBdr>
        </w:div>
        <w:div w:id="553200263">
          <w:marLeft w:val="0"/>
          <w:marRight w:val="0"/>
          <w:marTop w:val="0"/>
          <w:marBottom w:val="0"/>
          <w:divBdr>
            <w:top w:val="none" w:sz="0" w:space="0" w:color="auto"/>
            <w:left w:val="none" w:sz="0" w:space="0" w:color="auto"/>
            <w:bottom w:val="none" w:sz="0" w:space="0" w:color="auto"/>
            <w:right w:val="none" w:sz="0" w:space="0" w:color="auto"/>
          </w:divBdr>
        </w:div>
        <w:div w:id="589319199">
          <w:marLeft w:val="0"/>
          <w:marRight w:val="0"/>
          <w:marTop w:val="0"/>
          <w:marBottom w:val="0"/>
          <w:divBdr>
            <w:top w:val="none" w:sz="0" w:space="0" w:color="auto"/>
            <w:left w:val="none" w:sz="0" w:space="0" w:color="auto"/>
            <w:bottom w:val="none" w:sz="0" w:space="0" w:color="auto"/>
            <w:right w:val="none" w:sz="0" w:space="0" w:color="auto"/>
          </w:divBdr>
        </w:div>
        <w:div w:id="734279879">
          <w:marLeft w:val="0"/>
          <w:marRight w:val="0"/>
          <w:marTop w:val="0"/>
          <w:marBottom w:val="0"/>
          <w:divBdr>
            <w:top w:val="none" w:sz="0" w:space="0" w:color="auto"/>
            <w:left w:val="none" w:sz="0" w:space="0" w:color="auto"/>
            <w:bottom w:val="none" w:sz="0" w:space="0" w:color="auto"/>
            <w:right w:val="none" w:sz="0" w:space="0" w:color="auto"/>
          </w:divBdr>
        </w:div>
        <w:div w:id="821043386">
          <w:marLeft w:val="230"/>
          <w:marRight w:val="0"/>
          <w:marTop w:val="0"/>
          <w:marBottom w:val="0"/>
          <w:divBdr>
            <w:top w:val="none" w:sz="0" w:space="0" w:color="auto"/>
            <w:left w:val="none" w:sz="0" w:space="0" w:color="auto"/>
            <w:bottom w:val="none" w:sz="0" w:space="0" w:color="auto"/>
            <w:right w:val="none" w:sz="0" w:space="0" w:color="auto"/>
          </w:divBdr>
        </w:div>
        <w:div w:id="938098947">
          <w:marLeft w:val="0"/>
          <w:marRight w:val="0"/>
          <w:marTop w:val="0"/>
          <w:marBottom w:val="0"/>
          <w:divBdr>
            <w:top w:val="none" w:sz="0" w:space="0" w:color="auto"/>
            <w:left w:val="none" w:sz="0" w:space="0" w:color="auto"/>
            <w:bottom w:val="none" w:sz="0" w:space="0" w:color="auto"/>
            <w:right w:val="none" w:sz="0" w:space="0" w:color="auto"/>
          </w:divBdr>
        </w:div>
        <w:div w:id="1427388816">
          <w:marLeft w:val="0"/>
          <w:marRight w:val="0"/>
          <w:marTop w:val="0"/>
          <w:marBottom w:val="0"/>
          <w:divBdr>
            <w:top w:val="none" w:sz="0" w:space="0" w:color="auto"/>
            <w:left w:val="none" w:sz="0" w:space="0" w:color="auto"/>
            <w:bottom w:val="none" w:sz="0" w:space="0" w:color="auto"/>
            <w:right w:val="none" w:sz="0" w:space="0" w:color="auto"/>
          </w:divBdr>
        </w:div>
        <w:div w:id="1444568064">
          <w:marLeft w:val="0"/>
          <w:marRight w:val="0"/>
          <w:marTop w:val="0"/>
          <w:marBottom w:val="0"/>
          <w:divBdr>
            <w:top w:val="none" w:sz="0" w:space="0" w:color="auto"/>
            <w:left w:val="none" w:sz="0" w:space="0" w:color="auto"/>
            <w:bottom w:val="none" w:sz="0" w:space="0" w:color="auto"/>
            <w:right w:val="none" w:sz="0" w:space="0" w:color="auto"/>
          </w:divBdr>
        </w:div>
        <w:div w:id="1462042638">
          <w:marLeft w:val="0"/>
          <w:marRight w:val="0"/>
          <w:marTop w:val="0"/>
          <w:marBottom w:val="0"/>
          <w:divBdr>
            <w:top w:val="none" w:sz="0" w:space="0" w:color="auto"/>
            <w:left w:val="none" w:sz="0" w:space="0" w:color="auto"/>
            <w:bottom w:val="none" w:sz="0" w:space="0" w:color="auto"/>
            <w:right w:val="none" w:sz="0" w:space="0" w:color="auto"/>
          </w:divBdr>
        </w:div>
        <w:div w:id="1743403232">
          <w:marLeft w:val="0"/>
          <w:marRight w:val="0"/>
          <w:marTop w:val="0"/>
          <w:marBottom w:val="0"/>
          <w:divBdr>
            <w:top w:val="none" w:sz="0" w:space="0" w:color="auto"/>
            <w:left w:val="none" w:sz="0" w:space="0" w:color="auto"/>
            <w:bottom w:val="none" w:sz="0" w:space="0" w:color="auto"/>
            <w:right w:val="none" w:sz="0" w:space="0" w:color="auto"/>
          </w:divBdr>
        </w:div>
        <w:div w:id="1944260204">
          <w:marLeft w:val="0"/>
          <w:marRight w:val="0"/>
          <w:marTop w:val="0"/>
          <w:marBottom w:val="0"/>
          <w:divBdr>
            <w:top w:val="none" w:sz="0" w:space="0" w:color="auto"/>
            <w:left w:val="none" w:sz="0" w:space="0" w:color="auto"/>
            <w:bottom w:val="none" w:sz="0" w:space="0" w:color="auto"/>
            <w:right w:val="none" w:sz="0" w:space="0" w:color="auto"/>
          </w:divBdr>
        </w:div>
        <w:div w:id="2117288382">
          <w:marLeft w:val="0"/>
          <w:marRight w:val="0"/>
          <w:marTop w:val="0"/>
          <w:marBottom w:val="0"/>
          <w:divBdr>
            <w:top w:val="none" w:sz="0" w:space="0" w:color="auto"/>
            <w:left w:val="none" w:sz="0" w:space="0" w:color="auto"/>
            <w:bottom w:val="none" w:sz="0" w:space="0" w:color="auto"/>
            <w:right w:val="none" w:sz="0" w:space="0" w:color="auto"/>
          </w:divBdr>
        </w:div>
      </w:divsChild>
    </w:div>
    <w:div w:id="316615856">
      <w:bodyDiv w:val="1"/>
      <w:marLeft w:val="0"/>
      <w:marRight w:val="0"/>
      <w:marTop w:val="0"/>
      <w:marBottom w:val="0"/>
      <w:divBdr>
        <w:top w:val="none" w:sz="0" w:space="0" w:color="auto"/>
        <w:left w:val="none" w:sz="0" w:space="0" w:color="auto"/>
        <w:bottom w:val="none" w:sz="0" w:space="0" w:color="auto"/>
        <w:right w:val="none" w:sz="0" w:space="0" w:color="auto"/>
      </w:divBdr>
      <w:divsChild>
        <w:div w:id="147022436">
          <w:marLeft w:val="460"/>
          <w:marRight w:val="0"/>
          <w:marTop w:val="0"/>
          <w:marBottom w:val="0"/>
          <w:divBdr>
            <w:top w:val="none" w:sz="0" w:space="0" w:color="auto"/>
            <w:left w:val="none" w:sz="0" w:space="0" w:color="auto"/>
            <w:bottom w:val="none" w:sz="0" w:space="0" w:color="auto"/>
            <w:right w:val="none" w:sz="0" w:space="0" w:color="auto"/>
          </w:divBdr>
        </w:div>
        <w:div w:id="436339291">
          <w:marLeft w:val="0"/>
          <w:marRight w:val="0"/>
          <w:marTop w:val="0"/>
          <w:marBottom w:val="0"/>
          <w:divBdr>
            <w:top w:val="none" w:sz="0" w:space="0" w:color="auto"/>
            <w:left w:val="none" w:sz="0" w:space="0" w:color="auto"/>
            <w:bottom w:val="none" w:sz="0" w:space="0" w:color="auto"/>
            <w:right w:val="none" w:sz="0" w:space="0" w:color="auto"/>
          </w:divBdr>
        </w:div>
        <w:div w:id="880552586">
          <w:marLeft w:val="460"/>
          <w:marRight w:val="0"/>
          <w:marTop w:val="0"/>
          <w:marBottom w:val="0"/>
          <w:divBdr>
            <w:top w:val="none" w:sz="0" w:space="0" w:color="auto"/>
            <w:left w:val="none" w:sz="0" w:space="0" w:color="auto"/>
            <w:bottom w:val="none" w:sz="0" w:space="0" w:color="auto"/>
            <w:right w:val="none" w:sz="0" w:space="0" w:color="auto"/>
          </w:divBdr>
        </w:div>
        <w:div w:id="987898906">
          <w:marLeft w:val="230"/>
          <w:marRight w:val="0"/>
          <w:marTop w:val="0"/>
          <w:marBottom w:val="0"/>
          <w:divBdr>
            <w:top w:val="none" w:sz="0" w:space="0" w:color="auto"/>
            <w:left w:val="none" w:sz="0" w:space="0" w:color="auto"/>
            <w:bottom w:val="none" w:sz="0" w:space="0" w:color="auto"/>
            <w:right w:val="none" w:sz="0" w:space="0" w:color="auto"/>
          </w:divBdr>
        </w:div>
        <w:div w:id="1473131430">
          <w:marLeft w:val="230"/>
          <w:marRight w:val="0"/>
          <w:marTop w:val="0"/>
          <w:marBottom w:val="0"/>
          <w:divBdr>
            <w:top w:val="none" w:sz="0" w:space="0" w:color="auto"/>
            <w:left w:val="none" w:sz="0" w:space="0" w:color="auto"/>
            <w:bottom w:val="none" w:sz="0" w:space="0" w:color="auto"/>
            <w:right w:val="none" w:sz="0" w:space="0" w:color="auto"/>
          </w:divBdr>
        </w:div>
        <w:div w:id="1476795046">
          <w:marLeft w:val="230"/>
          <w:marRight w:val="0"/>
          <w:marTop w:val="0"/>
          <w:marBottom w:val="0"/>
          <w:divBdr>
            <w:top w:val="none" w:sz="0" w:space="0" w:color="auto"/>
            <w:left w:val="none" w:sz="0" w:space="0" w:color="auto"/>
            <w:bottom w:val="none" w:sz="0" w:space="0" w:color="auto"/>
            <w:right w:val="none" w:sz="0" w:space="0" w:color="auto"/>
          </w:divBdr>
        </w:div>
        <w:div w:id="1487816941">
          <w:marLeft w:val="690"/>
          <w:marRight w:val="0"/>
          <w:marTop w:val="0"/>
          <w:marBottom w:val="0"/>
          <w:divBdr>
            <w:top w:val="none" w:sz="0" w:space="0" w:color="auto"/>
            <w:left w:val="none" w:sz="0" w:space="0" w:color="auto"/>
            <w:bottom w:val="none" w:sz="0" w:space="0" w:color="auto"/>
            <w:right w:val="none" w:sz="0" w:space="0" w:color="auto"/>
          </w:divBdr>
        </w:div>
        <w:div w:id="1792550189">
          <w:marLeft w:val="0"/>
          <w:marRight w:val="0"/>
          <w:marTop w:val="0"/>
          <w:marBottom w:val="0"/>
          <w:divBdr>
            <w:top w:val="none" w:sz="0" w:space="0" w:color="auto"/>
            <w:left w:val="none" w:sz="0" w:space="0" w:color="auto"/>
            <w:bottom w:val="none" w:sz="0" w:space="0" w:color="auto"/>
            <w:right w:val="none" w:sz="0" w:space="0" w:color="auto"/>
          </w:divBdr>
        </w:div>
        <w:div w:id="2000453277">
          <w:marLeft w:val="230"/>
          <w:marRight w:val="0"/>
          <w:marTop w:val="0"/>
          <w:marBottom w:val="0"/>
          <w:divBdr>
            <w:top w:val="none" w:sz="0" w:space="0" w:color="auto"/>
            <w:left w:val="none" w:sz="0" w:space="0" w:color="auto"/>
            <w:bottom w:val="none" w:sz="0" w:space="0" w:color="auto"/>
            <w:right w:val="none" w:sz="0" w:space="0" w:color="auto"/>
          </w:divBdr>
        </w:div>
        <w:div w:id="2050258269">
          <w:marLeft w:val="230"/>
          <w:marRight w:val="0"/>
          <w:marTop w:val="0"/>
          <w:marBottom w:val="0"/>
          <w:divBdr>
            <w:top w:val="none" w:sz="0" w:space="0" w:color="auto"/>
            <w:left w:val="none" w:sz="0" w:space="0" w:color="auto"/>
            <w:bottom w:val="none" w:sz="0" w:space="0" w:color="auto"/>
            <w:right w:val="none" w:sz="0" w:space="0" w:color="auto"/>
          </w:divBdr>
        </w:div>
      </w:divsChild>
    </w:div>
    <w:div w:id="415632017">
      <w:bodyDiv w:val="1"/>
      <w:marLeft w:val="0"/>
      <w:marRight w:val="0"/>
      <w:marTop w:val="0"/>
      <w:marBottom w:val="0"/>
      <w:divBdr>
        <w:top w:val="none" w:sz="0" w:space="0" w:color="auto"/>
        <w:left w:val="none" w:sz="0" w:space="0" w:color="auto"/>
        <w:bottom w:val="none" w:sz="0" w:space="0" w:color="auto"/>
        <w:right w:val="none" w:sz="0" w:space="0" w:color="auto"/>
      </w:divBdr>
      <w:divsChild>
        <w:div w:id="47847498">
          <w:marLeft w:val="230"/>
          <w:marRight w:val="0"/>
          <w:marTop w:val="0"/>
          <w:marBottom w:val="0"/>
          <w:divBdr>
            <w:top w:val="none" w:sz="0" w:space="0" w:color="auto"/>
            <w:left w:val="none" w:sz="0" w:space="0" w:color="auto"/>
            <w:bottom w:val="none" w:sz="0" w:space="0" w:color="auto"/>
            <w:right w:val="none" w:sz="0" w:space="0" w:color="auto"/>
          </w:divBdr>
        </w:div>
        <w:div w:id="229510499">
          <w:marLeft w:val="460"/>
          <w:marRight w:val="0"/>
          <w:marTop w:val="0"/>
          <w:marBottom w:val="0"/>
          <w:divBdr>
            <w:top w:val="none" w:sz="0" w:space="0" w:color="auto"/>
            <w:left w:val="none" w:sz="0" w:space="0" w:color="auto"/>
            <w:bottom w:val="none" w:sz="0" w:space="0" w:color="auto"/>
            <w:right w:val="none" w:sz="0" w:space="0" w:color="auto"/>
          </w:divBdr>
        </w:div>
        <w:div w:id="266011506">
          <w:marLeft w:val="230"/>
          <w:marRight w:val="0"/>
          <w:marTop w:val="0"/>
          <w:marBottom w:val="0"/>
          <w:divBdr>
            <w:top w:val="none" w:sz="0" w:space="0" w:color="auto"/>
            <w:left w:val="none" w:sz="0" w:space="0" w:color="auto"/>
            <w:bottom w:val="none" w:sz="0" w:space="0" w:color="auto"/>
            <w:right w:val="none" w:sz="0" w:space="0" w:color="auto"/>
          </w:divBdr>
        </w:div>
        <w:div w:id="312100986">
          <w:marLeft w:val="460"/>
          <w:marRight w:val="0"/>
          <w:marTop w:val="0"/>
          <w:marBottom w:val="0"/>
          <w:divBdr>
            <w:top w:val="none" w:sz="0" w:space="0" w:color="auto"/>
            <w:left w:val="none" w:sz="0" w:space="0" w:color="auto"/>
            <w:bottom w:val="none" w:sz="0" w:space="0" w:color="auto"/>
            <w:right w:val="none" w:sz="0" w:space="0" w:color="auto"/>
          </w:divBdr>
        </w:div>
        <w:div w:id="342898841">
          <w:marLeft w:val="460"/>
          <w:marRight w:val="0"/>
          <w:marTop w:val="0"/>
          <w:marBottom w:val="0"/>
          <w:divBdr>
            <w:top w:val="none" w:sz="0" w:space="0" w:color="auto"/>
            <w:left w:val="none" w:sz="0" w:space="0" w:color="auto"/>
            <w:bottom w:val="none" w:sz="0" w:space="0" w:color="auto"/>
            <w:right w:val="none" w:sz="0" w:space="0" w:color="auto"/>
          </w:divBdr>
        </w:div>
        <w:div w:id="361638515">
          <w:marLeft w:val="460"/>
          <w:marRight w:val="0"/>
          <w:marTop w:val="0"/>
          <w:marBottom w:val="0"/>
          <w:divBdr>
            <w:top w:val="none" w:sz="0" w:space="0" w:color="auto"/>
            <w:left w:val="none" w:sz="0" w:space="0" w:color="auto"/>
            <w:bottom w:val="none" w:sz="0" w:space="0" w:color="auto"/>
            <w:right w:val="none" w:sz="0" w:space="0" w:color="auto"/>
          </w:divBdr>
        </w:div>
        <w:div w:id="379673111">
          <w:marLeft w:val="230"/>
          <w:marRight w:val="0"/>
          <w:marTop w:val="0"/>
          <w:marBottom w:val="0"/>
          <w:divBdr>
            <w:top w:val="none" w:sz="0" w:space="0" w:color="auto"/>
            <w:left w:val="none" w:sz="0" w:space="0" w:color="auto"/>
            <w:bottom w:val="none" w:sz="0" w:space="0" w:color="auto"/>
            <w:right w:val="none" w:sz="0" w:space="0" w:color="auto"/>
          </w:divBdr>
        </w:div>
        <w:div w:id="461656478">
          <w:marLeft w:val="230"/>
          <w:marRight w:val="0"/>
          <w:marTop w:val="0"/>
          <w:marBottom w:val="0"/>
          <w:divBdr>
            <w:top w:val="none" w:sz="0" w:space="0" w:color="auto"/>
            <w:left w:val="none" w:sz="0" w:space="0" w:color="auto"/>
            <w:bottom w:val="none" w:sz="0" w:space="0" w:color="auto"/>
            <w:right w:val="none" w:sz="0" w:space="0" w:color="auto"/>
          </w:divBdr>
        </w:div>
        <w:div w:id="512038561">
          <w:marLeft w:val="460"/>
          <w:marRight w:val="0"/>
          <w:marTop w:val="0"/>
          <w:marBottom w:val="0"/>
          <w:divBdr>
            <w:top w:val="none" w:sz="0" w:space="0" w:color="auto"/>
            <w:left w:val="none" w:sz="0" w:space="0" w:color="auto"/>
            <w:bottom w:val="none" w:sz="0" w:space="0" w:color="auto"/>
            <w:right w:val="none" w:sz="0" w:space="0" w:color="auto"/>
          </w:divBdr>
        </w:div>
        <w:div w:id="514536275">
          <w:marLeft w:val="460"/>
          <w:marRight w:val="0"/>
          <w:marTop w:val="0"/>
          <w:marBottom w:val="0"/>
          <w:divBdr>
            <w:top w:val="none" w:sz="0" w:space="0" w:color="auto"/>
            <w:left w:val="none" w:sz="0" w:space="0" w:color="auto"/>
            <w:bottom w:val="none" w:sz="0" w:space="0" w:color="auto"/>
            <w:right w:val="none" w:sz="0" w:space="0" w:color="auto"/>
          </w:divBdr>
        </w:div>
        <w:div w:id="626735696">
          <w:marLeft w:val="460"/>
          <w:marRight w:val="0"/>
          <w:marTop w:val="0"/>
          <w:marBottom w:val="0"/>
          <w:divBdr>
            <w:top w:val="none" w:sz="0" w:space="0" w:color="auto"/>
            <w:left w:val="none" w:sz="0" w:space="0" w:color="auto"/>
            <w:bottom w:val="none" w:sz="0" w:space="0" w:color="auto"/>
            <w:right w:val="none" w:sz="0" w:space="0" w:color="auto"/>
          </w:divBdr>
        </w:div>
        <w:div w:id="654838686">
          <w:marLeft w:val="230"/>
          <w:marRight w:val="0"/>
          <w:marTop w:val="0"/>
          <w:marBottom w:val="0"/>
          <w:divBdr>
            <w:top w:val="none" w:sz="0" w:space="0" w:color="auto"/>
            <w:left w:val="none" w:sz="0" w:space="0" w:color="auto"/>
            <w:bottom w:val="none" w:sz="0" w:space="0" w:color="auto"/>
            <w:right w:val="none" w:sz="0" w:space="0" w:color="auto"/>
          </w:divBdr>
        </w:div>
        <w:div w:id="667249962">
          <w:marLeft w:val="460"/>
          <w:marRight w:val="0"/>
          <w:marTop w:val="0"/>
          <w:marBottom w:val="0"/>
          <w:divBdr>
            <w:top w:val="none" w:sz="0" w:space="0" w:color="auto"/>
            <w:left w:val="none" w:sz="0" w:space="0" w:color="auto"/>
            <w:bottom w:val="none" w:sz="0" w:space="0" w:color="auto"/>
            <w:right w:val="none" w:sz="0" w:space="0" w:color="auto"/>
          </w:divBdr>
        </w:div>
        <w:div w:id="770979523">
          <w:marLeft w:val="0"/>
          <w:marRight w:val="0"/>
          <w:marTop w:val="0"/>
          <w:marBottom w:val="0"/>
          <w:divBdr>
            <w:top w:val="none" w:sz="0" w:space="0" w:color="auto"/>
            <w:left w:val="none" w:sz="0" w:space="0" w:color="auto"/>
            <w:bottom w:val="none" w:sz="0" w:space="0" w:color="auto"/>
            <w:right w:val="none" w:sz="0" w:space="0" w:color="auto"/>
          </w:divBdr>
        </w:div>
        <w:div w:id="774208398">
          <w:marLeft w:val="0"/>
          <w:marRight w:val="0"/>
          <w:marTop w:val="0"/>
          <w:marBottom w:val="0"/>
          <w:divBdr>
            <w:top w:val="none" w:sz="0" w:space="0" w:color="auto"/>
            <w:left w:val="none" w:sz="0" w:space="0" w:color="auto"/>
            <w:bottom w:val="none" w:sz="0" w:space="0" w:color="auto"/>
            <w:right w:val="none" w:sz="0" w:space="0" w:color="auto"/>
          </w:divBdr>
        </w:div>
        <w:div w:id="824052701">
          <w:marLeft w:val="230"/>
          <w:marRight w:val="0"/>
          <w:marTop w:val="0"/>
          <w:marBottom w:val="0"/>
          <w:divBdr>
            <w:top w:val="none" w:sz="0" w:space="0" w:color="auto"/>
            <w:left w:val="none" w:sz="0" w:space="0" w:color="auto"/>
            <w:bottom w:val="none" w:sz="0" w:space="0" w:color="auto"/>
            <w:right w:val="none" w:sz="0" w:space="0" w:color="auto"/>
          </w:divBdr>
        </w:div>
        <w:div w:id="896286815">
          <w:marLeft w:val="0"/>
          <w:marRight w:val="0"/>
          <w:marTop w:val="0"/>
          <w:marBottom w:val="0"/>
          <w:divBdr>
            <w:top w:val="none" w:sz="0" w:space="0" w:color="auto"/>
            <w:left w:val="none" w:sz="0" w:space="0" w:color="auto"/>
            <w:bottom w:val="none" w:sz="0" w:space="0" w:color="auto"/>
            <w:right w:val="none" w:sz="0" w:space="0" w:color="auto"/>
          </w:divBdr>
        </w:div>
        <w:div w:id="913245705">
          <w:marLeft w:val="460"/>
          <w:marRight w:val="0"/>
          <w:marTop w:val="0"/>
          <w:marBottom w:val="0"/>
          <w:divBdr>
            <w:top w:val="none" w:sz="0" w:space="0" w:color="auto"/>
            <w:left w:val="none" w:sz="0" w:space="0" w:color="auto"/>
            <w:bottom w:val="none" w:sz="0" w:space="0" w:color="auto"/>
            <w:right w:val="none" w:sz="0" w:space="0" w:color="auto"/>
          </w:divBdr>
        </w:div>
        <w:div w:id="1124081889">
          <w:marLeft w:val="230"/>
          <w:marRight w:val="0"/>
          <w:marTop w:val="0"/>
          <w:marBottom w:val="0"/>
          <w:divBdr>
            <w:top w:val="none" w:sz="0" w:space="0" w:color="auto"/>
            <w:left w:val="none" w:sz="0" w:space="0" w:color="auto"/>
            <w:bottom w:val="none" w:sz="0" w:space="0" w:color="auto"/>
            <w:right w:val="none" w:sz="0" w:space="0" w:color="auto"/>
          </w:divBdr>
        </w:div>
        <w:div w:id="1232279536">
          <w:marLeft w:val="0"/>
          <w:marRight w:val="0"/>
          <w:marTop w:val="0"/>
          <w:marBottom w:val="0"/>
          <w:divBdr>
            <w:top w:val="none" w:sz="0" w:space="0" w:color="auto"/>
            <w:left w:val="none" w:sz="0" w:space="0" w:color="auto"/>
            <w:bottom w:val="none" w:sz="0" w:space="0" w:color="auto"/>
            <w:right w:val="none" w:sz="0" w:space="0" w:color="auto"/>
          </w:divBdr>
        </w:div>
        <w:div w:id="1328049126">
          <w:marLeft w:val="0"/>
          <w:marRight w:val="0"/>
          <w:marTop w:val="0"/>
          <w:marBottom w:val="0"/>
          <w:divBdr>
            <w:top w:val="none" w:sz="0" w:space="0" w:color="auto"/>
            <w:left w:val="none" w:sz="0" w:space="0" w:color="auto"/>
            <w:bottom w:val="none" w:sz="0" w:space="0" w:color="auto"/>
            <w:right w:val="none" w:sz="0" w:space="0" w:color="auto"/>
          </w:divBdr>
        </w:div>
        <w:div w:id="1425567536">
          <w:marLeft w:val="460"/>
          <w:marRight w:val="0"/>
          <w:marTop w:val="0"/>
          <w:marBottom w:val="0"/>
          <w:divBdr>
            <w:top w:val="none" w:sz="0" w:space="0" w:color="auto"/>
            <w:left w:val="none" w:sz="0" w:space="0" w:color="auto"/>
            <w:bottom w:val="none" w:sz="0" w:space="0" w:color="auto"/>
            <w:right w:val="none" w:sz="0" w:space="0" w:color="auto"/>
          </w:divBdr>
        </w:div>
        <w:div w:id="1465924342">
          <w:marLeft w:val="460"/>
          <w:marRight w:val="0"/>
          <w:marTop w:val="0"/>
          <w:marBottom w:val="0"/>
          <w:divBdr>
            <w:top w:val="none" w:sz="0" w:space="0" w:color="auto"/>
            <w:left w:val="none" w:sz="0" w:space="0" w:color="auto"/>
            <w:bottom w:val="none" w:sz="0" w:space="0" w:color="auto"/>
            <w:right w:val="none" w:sz="0" w:space="0" w:color="auto"/>
          </w:divBdr>
        </w:div>
        <w:div w:id="1482621905">
          <w:marLeft w:val="230"/>
          <w:marRight w:val="0"/>
          <w:marTop w:val="0"/>
          <w:marBottom w:val="0"/>
          <w:divBdr>
            <w:top w:val="none" w:sz="0" w:space="0" w:color="auto"/>
            <w:left w:val="none" w:sz="0" w:space="0" w:color="auto"/>
            <w:bottom w:val="none" w:sz="0" w:space="0" w:color="auto"/>
            <w:right w:val="none" w:sz="0" w:space="0" w:color="auto"/>
          </w:divBdr>
        </w:div>
        <w:div w:id="1591043772">
          <w:marLeft w:val="230"/>
          <w:marRight w:val="0"/>
          <w:marTop w:val="0"/>
          <w:marBottom w:val="0"/>
          <w:divBdr>
            <w:top w:val="none" w:sz="0" w:space="0" w:color="auto"/>
            <w:left w:val="none" w:sz="0" w:space="0" w:color="auto"/>
            <w:bottom w:val="none" w:sz="0" w:space="0" w:color="auto"/>
            <w:right w:val="none" w:sz="0" w:space="0" w:color="auto"/>
          </w:divBdr>
        </w:div>
        <w:div w:id="1705792737">
          <w:marLeft w:val="0"/>
          <w:marRight w:val="0"/>
          <w:marTop w:val="0"/>
          <w:marBottom w:val="0"/>
          <w:divBdr>
            <w:top w:val="none" w:sz="0" w:space="0" w:color="auto"/>
            <w:left w:val="none" w:sz="0" w:space="0" w:color="auto"/>
            <w:bottom w:val="none" w:sz="0" w:space="0" w:color="auto"/>
            <w:right w:val="none" w:sz="0" w:space="0" w:color="auto"/>
          </w:divBdr>
        </w:div>
        <w:div w:id="1728142305">
          <w:marLeft w:val="0"/>
          <w:marRight w:val="0"/>
          <w:marTop w:val="0"/>
          <w:marBottom w:val="0"/>
          <w:divBdr>
            <w:top w:val="none" w:sz="0" w:space="0" w:color="auto"/>
            <w:left w:val="none" w:sz="0" w:space="0" w:color="auto"/>
            <w:bottom w:val="none" w:sz="0" w:space="0" w:color="auto"/>
            <w:right w:val="none" w:sz="0" w:space="0" w:color="auto"/>
          </w:divBdr>
        </w:div>
        <w:div w:id="1881941443">
          <w:marLeft w:val="230"/>
          <w:marRight w:val="0"/>
          <w:marTop w:val="0"/>
          <w:marBottom w:val="0"/>
          <w:divBdr>
            <w:top w:val="none" w:sz="0" w:space="0" w:color="auto"/>
            <w:left w:val="none" w:sz="0" w:space="0" w:color="auto"/>
            <w:bottom w:val="none" w:sz="0" w:space="0" w:color="auto"/>
            <w:right w:val="none" w:sz="0" w:space="0" w:color="auto"/>
          </w:divBdr>
        </w:div>
        <w:div w:id="1981029886">
          <w:marLeft w:val="0"/>
          <w:marRight w:val="0"/>
          <w:marTop w:val="0"/>
          <w:marBottom w:val="0"/>
          <w:divBdr>
            <w:top w:val="none" w:sz="0" w:space="0" w:color="auto"/>
            <w:left w:val="none" w:sz="0" w:space="0" w:color="auto"/>
            <w:bottom w:val="none" w:sz="0" w:space="0" w:color="auto"/>
            <w:right w:val="none" w:sz="0" w:space="0" w:color="auto"/>
          </w:divBdr>
        </w:div>
        <w:div w:id="2087914477">
          <w:marLeft w:val="0"/>
          <w:marRight w:val="0"/>
          <w:marTop w:val="0"/>
          <w:marBottom w:val="0"/>
          <w:divBdr>
            <w:top w:val="none" w:sz="0" w:space="0" w:color="auto"/>
            <w:left w:val="none" w:sz="0" w:space="0" w:color="auto"/>
            <w:bottom w:val="none" w:sz="0" w:space="0" w:color="auto"/>
            <w:right w:val="none" w:sz="0" w:space="0" w:color="auto"/>
          </w:divBdr>
        </w:div>
      </w:divsChild>
    </w:div>
    <w:div w:id="1555849589">
      <w:bodyDiv w:val="1"/>
      <w:marLeft w:val="0"/>
      <w:marRight w:val="0"/>
      <w:marTop w:val="0"/>
      <w:marBottom w:val="0"/>
      <w:divBdr>
        <w:top w:val="none" w:sz="0" w:space="0" w:color="auto"/>
        <w:left w:val="none" w:sz="0" w:space="0" w:color="auto"/>
        <w:bottom w:val="none" w:sz="0" w:space="0" w:color="auto"/>
        <w:right w:val="none" w:sz="0" w:space="0" w:color="auto"/>
      </w:divBdr>
      <w:divsChild>
        <w:div w:id="329062117">
          <w:marLeft w:val="230"/>
          <w:marRight w:val="0"/>
          <w:marTop w:val="0"/>
          <w:marBottom w:val="0"/>
          <w:divBdr>
            <w:top w:val="none" w:sz="0" w:space="0" w:color="auto"/>
            <w:left w:val="none" w:sz="0" w:space="0" w:color="auto"/>
            <w:bottom w:val="none" w:sz="0" w:space="0" w:color="auto"/>
            <w:right w:val="none" w:sz="0" w:space="0" w:color="auto"/>
          </w:divBdr>
        </w:div>
        <w:div w:id="888154043">
          <w:marLeft w:val="690"/>
          <w:marRight w:val="0"/>
          <w:marTop w:val="0"/>
          <w:marBottom w:val="0"/>
          <w:divBdr>
            <w:top w:val="none" w:sz="0" w:space="0" w:color="auto"/>
            <w:left w:val="none" w:sz="0" w:space="0" w:color="auto"/>
            <w:bottom w:val="none" w:sz="0" w:space="0" w:color="auto"/>
            <w:right w:val="none" w:sz="0" w:space="0" w:color="auto"/>
          </w:divBdr>
        </w:div>
        <w:div w:id="1289507816">
          <w:marLeft w:val="230"/>
          <w:marRight w:val="0"/>
          <w:marTop w:val="0"/>
          <w:marBottom w:val="0"/>
          <w:divBdr>
            <w:top w:val="none" w:sz="0" w:space="0" w:color="auto"/>
            <w:left w:val="none" w:sz="0" w:space="0" w:color="auto"/>
            <w:bottom w:val="none" w:sz="0" w:space="0" w:color="auto"/>
            <w:right w:val="none" w:sz="0" w:space="0" w:color="auto"/>
          </w:divBdr>
        </w:div>
        <w:div w:id="2062705751">
          <w:marLeft w:val="230"/>
          <w:marRight w:val="0"/>
          <w:marTop w:val="0"/>
          <w:marBottom w:val="0"/>
          <w:divBdr>
            <w:top w:val="none" w:sz="0" w:space="0" w:color="auto"/>
            <w:left w:val="none" w:sz="0" w:space="0" w:color="auto"/>
            <w:bottom w:val="none" w:sz="0" w:space="0" w:color="auto"/>
            <w:right w:val="none" w:sz="0" w:space="0" w:color="auto"/>
          </w:divBdr>
        </w:div>
      </w:divsChild>
    </w:div>
    <w:div w:id="1882739579">
      <w:bodyDiv w:val="1"/>
      <w:marLeft w:val="0"/>
      <w:marRight w:val="0"/>
      <w:marTop w:val="0"/>
      <w:marBottom w:val="0"/>
      <w:divBdr>
        <w:top w:val="none" w:sz="0" w:space="0" w:color="auto"/>
        <w:left w:val="none" w:sz="0" w:space="0" w:color="auto"/>
        <w:bottom w:val="none" w:sz="0" w:space="0" w:color="auto"/>
        <w:right w:val="none" w:sz="0" w:space="0" w:color="auto"/>
      </w:divBdr>
      <w:divsChild>
        <w:div w:id="1335759833">
          <w:marLeft w:val="0"/>
          <w:marRight w:val="0"/>
          <w:marTop w:val="0"/>
          <w:marBottom w:val="0"/>
          <w:divBdr>
            <w:top w:val="none" w:sz="0" w:space="0" w:color="auto"/>
            <w:left w:val="none" w:sz="0" w:space="0" w:color="auto"/>
            <w:bottom w:val="none" w:sz="0" w:space="0" w:color="auto"/>
            <w:right w:val="none" w:sz="0" w:space="0" w:color="auto"/>
          </w:divBdr>
          <w:divsChild>
            <w:div w:id="662396554">
              <w:marLeft w:val="240"/>
              <w:marRight w:val="0"/>
              <w:marTop w:val="0"/>
              <w:marBottom w:val="0"/>
              <w:divBdr>
                <w:top w:val="none" w:sz="0" w:space="0" w:color="auto"/>
                <w:left w:val="none" w:sz="0" w:space="0" w:color="auto"/>
                <w:bottom w:val="none" w:sz="0" w:space="0" w:color="auto"/>
                <w:right w:val="none" w:sz="0" w:space="0" w:color="auto"/>
              </w:divBdr>
            </w:div>
            <w:div w:id="998730183">
              <w:marLeft w:val="240"/>
              <w:marRight w:val="0"/>
              <w:marTop w:val="0"/>
              <w:marBottom w:val="0"/>
              <w:divBdr>
                <w:top w:val="none" w:sz="0" w:space="0" w:color="auto"/>
                <w:left w:val="none" w:sz="0" w:space="0" w:color="auto"/>
                <w:bottom w:val="none" w:sz="0" w:space="0" w:color="auto"/>
                <w:right w:val="none" w:sz="0" w:space="0" w:color="auto"/>
              </w:divBdr>
            </w:div>
            <w:div w:id="1430542560">
              <w:marLeft w:val="1680"/>
              <w:marRight w:val="0"/>
              <w:marTop w:val="0"/>
              <w:marBottom w:val="0"/>
              <w:divBdr>
                <w:top w:val="none" w:sz="0" w:space="0" w:color="auto"/>
                <w:left w:val="none" w:sz="0" w:space="0" w:color="auto"/>
                <w:bottom w:val="none" w:sz="0" w:space="0" w:color="auto"/>
                <w:right w:val="none" w:sz="0" w:space="0" w:color="auto"/>
              </w:divBdr>
            </w:div>
            <w:div w:id="20238214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83921235">
      <w:bodyDiv w:val="1"/>
      <w:marLeft w:val="0"/>
      <w:marRight w:val="0"/>
      <w:marTop w:val="0"/>
      <w:marBottom w:val="0"/>
      <w:divBdr>
        <w:top w:val="none" w:sz="0" w:space="0" w:color="auto"/>
        <w:left w:val="none" w:sz="0" w:space="0" w:color="auto"/>
        <w:bottom w:val="none" w:sz="0" w:space="0" w:color="auto"/>
        <w:right w:val="none" w:sz="0" w:space="0" w:color="auto"/>
      </w:divBdr>
      <w:divsChild>
        <w:div w:id="52966834">
          <w:marLeft w:val="230"/>
          <w:marRight w:val="0"/>
          <w:marTop w:val="0"/>
          <w:marBottom w:val="0"/>
          <w:divBdr>
            <w:top w:val="none" w:sz="0" w:space="0" w:color="auto"/>
            <w:left w:val="none" w:sz="0" w:space="0" w:color="auto"/>
            <w:bottom w:val="none" w:sz="0" w:space="0" w:color="auto"/>
            <w:right w:val="none" w:sz="0" w:space="0" w:color="auto"/>
          </w:divBdr>
        </w:div>
        <w:div w:id="159656667">
          <w:marLeft w:val="230"/>
          <w:marRight w:val="0"/>
          <w:marTop w:val="0"/>
          <w:marBottom w:val="0"/>
          <w:divBdr>
            <w:top w:val="none" w:sz="0" w:space="0" w:color="auto"/>
            <w:left w:val="none" w:sz="0" w:space="0" w:color="auto"/>
            <w:bottom w:val="none" w:sz="0" w:space="0" w:color="auto"/>
            <w:right w:val="none" w:sz="0" w:space="0" w:color="auto"/>
          </w:divBdr>
        </w:div>
        <w:div w:id="200822775">
          <w:marLeft w:val="230"/>
          <w:marRight w:val="0"/>
          <w:marTop w:val="0"/>
          <w:marBottom w:val="0"/>
          <w:divBdr>
            <w:top w:val="none" w:sz="0" w:space="0" w:color="auto"/>
            <w:left w:val="none" w:sz="0" w:space="0" w:color="auto"/>
            <w:bottom w:val="none" w:sz="0" w:space="0" w:color="auto"/>
            <w:right w:val="none" w:sz="0" w:space="0" w:color="auto"/>
          </w:divBdr>
        </w:div>
        <w:div w:id="222639638">
          <w:marLeft w:val="0"/>
          <w:marRight w:val="0"/>
          <w:marTop w:val="0"/>
          <w:marBottom w:val="0"/>
          <w:divBdr>
            <w:top w:val="none" w:sz="0" w:space="0" w:color="auto"/>
            <w:left w:val="none" w:sz="0" w:space="0" w:color="auto"/>
            <w:bottom w:val="none" w:sz="0" w:space="0" w:color="auto"/>
            <w:right w:val="none" w:sz="0" w:space="0" w:color="auto"/>
          </w:divBdr>
        </w:div>
        <w:div w:id="287978743">
          <w:marLeft w:val="460"/>
          <w:marRight w:val="0"/>
          <w:marTop w:val="0"/>
          <w:marBottom w:val="0"/>
          <w:divBdr>
            <w:top w:val="none" w:sz="0" w:space="0" w:color="auto"/>
            <w:left w:val="none" w:sz="0" w:space="0" w:color="auto"/>
            <w:bottom w:val="none" w:sz="0" w:space="0" w:color="auto"/>
            <w:right w:val="none" w:sz="0" w:space="0" w:color="auto"/>
          </w:divBdr>
        </w:div>
        <w:div w:id="348411653">
          <w:marLeft w:val="0"/>
          <w:marRight w:val="0"/>
          <w:marTop w:val="0"/>
          <w:marBottom w:val="0"/>
          <w:divBdr>
            <w:top w:val="none" w:sz="0" w:space="0" w:color="auto"/>
            <w:left w:val="none" w:sz="0" w:space="0" w:color="auto"/>
            <w:bottom w:val="none" w:sz="0" w:space="0" w:color="auto"/>
            <w:right w:val="none" w:sz="0" w:space="0" w:color="auto"/>
          </w:divBdr>
        </w:div>
        <w:div w:id="391585421">
          <w:marLeft w:val="230"/>
          <w:marRight w:val="0"/>
          <w:marTop w:val="0"/>
          <w:marBottom w:val="0"/>
          <w:divBdr>
            <w:top w:val="none" w:sz="0" w:space="0" w:color="auto"/>
            <w:left w:val="none" w:sz="0" w:space="0" w:color="auto"/>
            <w:bottom w:val="none" w:sz="0" w:space="0" w:color="auto"/>
            <w:right w:val="none" w:sz="0" w:space="0" w:color="auto"/>
          </w:divBdr>
        </w:div>
        <w:div w:id="586160130">
          <w:marLeft w:val="230"/>
          <w:marRight w:val="0"/>
          <w:marTop w:val="0"/>
          <w:marBottom w:val="0"/>
          <w:divBdr>
            <w:top w:val="none" w:sz="0" w:space="0" w:color="auto"/>
            <w:left w:val="none" w:sz="0" w:space="0" w:color="auto"/>
            <w:bottom w:val="none" w:sz="0" w:space="0" w:color="auto"/>
            <w:right w:val="none" w:sz="0" w:space="0" w:color="auto"/>
          </w:divBdr>
        </w:div>
        <w:div w:id="651369807">
          <w:marLeft w:val="0"/>
          <w:marRight w:val="0"/>
          <w:marTop w:val="0"/>
          <w:marBottom w:val="0"/>
          <w:divBdr>
            <w:top w:val="none" w:sz="0" w:space="0" w:color="auto"/>
            <w:left w:val="none" w:sz="0" w:space="0" w:color="auto"/>
            <w:bottom w:val="none" w:sz="0" w:space="0" w:color="auto"/>
            <w:right w:val="none" w:sz="0" w:space="0" w:color="auto"/>
          </w:divBdr>
        </w:div>
        <w:div w:id="724068656">
          <w:marLeft w:val="460"/>
          <w:marRight w:val="0"/>
          <w:marTop w:val="0"/>
          <w:marBottom w:val="0"/>
          <w:divBdr>
            <w:top w:val="none" w:sz="0" w:space="0" w:color="auto"/>
            <w:left w:val="none" w:sz="0" w:space="0" w:color="auto"/>
            <w:bottom w:val="none" w:sz="0" w:space="0" w:color="auto"/>
            <w:right w:val="none" w:sz="0" w:space="0" w:color="auto"/>
          </w:divBdr>
        </w:div>
        <w:div w:id="763963242">
          <w:marLeft w:val="460"/>
          <w:marRight w:val="0"/>
          <w:marTop w:val="0"/>
          <w:marBottom w:val="0"/>
          <w:divBdr>
            <w:top w:val="none" w:sz="0" w:space="0" w:color="auto"/>
            <w:left w:val="none" w:sz="0" w:space="0" w:color="auto"/>
            <w:bottom w:val="none" w:sz="0" w:space="0" w:color="auto"/>
            <w:right w:val="none" w:sz="0" w:space="0" w:color="auto"/>
          </w:divBdr>
        </w:div>
        <w:div w:id="799736119">
          <w:marLeft w:val="0"/>
          <w:marRight w:val="0"/>
          <w:marTop w:val="0"/>
          <w:marBottom w:val="0"/>
          <w:divBdr>
            <w:top w:val="none" w:sz="0" w:space="0" w:color="auto"/>
            <w:left w:val="none" w:sz="0" w:space="0" w:color="auto"/>
            <w:bottom w:val="none" w:sz="0" w:space="0" w:color="auto"/>
            <w:right w:val="none" w:sz="0" w:space="0" w:color="auto"/>
          </w:divBdr>
        </w:div>
        <w:div w:id="807163881">
          <w:marLeft w:val="460"/>
          <w:marRight w:val="0"/>
          <w:marTop w:val="0"/>
          <w:marBottom w:val="0"/>
          <w:divBdr>
            <w:top w:val="none" w:sz="0" w:space="0" w:color="auto"/>
            <w:left w:val="none" w:sz="0" w:space="0" w:color="auto"/>
            <w:bottom w:val="none" w:sz="0" w:space="0" w:color="auto"/>
            <w:right w:val="none" w:sz="0" w:space="0" w:color="auto"/>
          </w:divBdr>
        </w:div>
        <w:div w:id="822820079">
          <w:marLeft w:val="460"/>
          <w:marRight w:val="0"/>
          <w:marTop w:val="0"/>
          <w:marBottom w:val="0"/>
          <w:divBdr>
            <w:top w:val="none" w:sz="0" w:space="0" w:color="auto"/>
            <w:left w:val="none" w:sz="0" w:space="0" w:color="auto"/>
            <w:bottom w:val="none" w:sz="0" w:space="0" w:color="auto"/>
            <w:right w:val="none" w:sz="0" w:space="0" w:color="auto"/>
          </w:divBdr>
        </w:div>
        <w:div w:id="836187826">
          <w:marLeft w:val="460"/>
          <w:marRight w:val="0"/>
          <w:marTop w:val="0"/>
          <w:marBottom w:val="0"/>
          <w:divBdr>
            <w:top w:val="none" w:sz="0" w:space="0" w:color="auto"/>
            <w:left w:val="none" w:sz="0" w:space="0" w:color="auto"/>
            <w:bottom w:val="none" w:sz="0" w:space="0" w:color="auto"/>
            <w:right w:val="none" w:sz="0" w:space="0" w:color="auto"/>
          </w:divBdr>
        </w:div>
        <w:div w:id="878663785">
          <w:marLeft w:val="230"/>
          <w:marRight w:val="0"/>
          <w:marTop w:val="0"/>
          <w:marBottom w:val="0"/>
          <w:divBdr>
            <w:top w:val="none" w:sz="0" w:space="0" w:color="auto"/>
            <w:left w:val="none" w:sz="0" w:space="0" w:color="auto"/>
            <w:bottom w:val="none" w:sz="0" w:space="0" w:color="auto"/>
            <w:right w:val="none" w:sz="0" w:space="0" w:color="auto"/>
          </w:divBdr>
        </w:div>
        <w:div w:id="960381520">
          <w:marLeft w:val="0"/>
          <w:marRight w:val="0"/>
          <w:marTop w:val="0"/>
          <w:marBottom w:val="0"/>
          <w:divBdr>
            <w:top w:val="none" w:sz="0" w:space="0" w:color="auto"/>
            <w:left w:val="none" w:sz="0" w:space="0" w:color="auto"/>
            <w:bottom w:val="none" w:sz="0" w:space="0" w:color="auto"/>
            <w:right w:val="none" w:sz="0" w:space="0" w:color="auto"/>
          </w:divBdr>
        </w:div>
        <w:div w:id="1002508465">
          <w:marLeft w:val="460"/>
          <w:marRight w:val="0"/>
          <w:marTop w:val="0"/>
          <w:marBottom w:val="0"/>
          <w:divBdr>
            <w:top w:val="none" w:sz="0" w:space="0" w:color="auto"/>
            <w:left w:val="none" w:sz="0" w:space="0" w:color="auto"/>
            <w:bottom w:val="none" w:sz="0" w:space="0" w:color="auto"/>
            <w:right w:val="none" w:sz="0" w:space="0" w:color="auto"/>
          </w:divBdr>
        </w:div>
        <w:div w:id="1083069660">
          <w:marLeft w:val="460"/>
          <w:marRight w:val="0"/>
          <w:marTop w:val="0"/>
          <w:marBottom w:val="0"/>
          <w:divBdr>
            <w:top w:val="none" w:sz="0" w:space="0" w:color="auto"/>
            <w:left w:val="none" w:sz="0" w:space="0" w:color="auto"/>
            <w:bottom w:val="none" w:sz="0" w:space="0" w:color="auto"/>
            <w:right w:val="none" w:sz="0" w:space="0" w:color="auto"/>
          </w:divBdr>
        </w:div>
        <w:div w:id="1158304364">
          <w:marLeft w:val="230"/>
          <w:marRight w:val="0"/>
          <w:marTop w:val="0"/>
          <w:marBottom w:val="0"/>
          <w:divBdr>
            <w:top w:val="none" w:sz="0" w:space="0" w:color="auto"/>
            <w:left w:val="none" w:sz="0" w:space="0" w:color="auto"/>
            <w:bottom w:val="none" w:sz="0" w:space="0" w:color="auto"/>
            <w:right w:val="none" w:sz="0" w:space="0" w:color="auto"/>
          </w:divBdr>
        </w:div>
        <w:div w:id="1310555104">
          <w:marLeft w:val="0"/>
          <w:marRight w:val="0"/>
          <w:marTop w:val="0"/>
          <w:marBottom w:val="0"/>
          <w:divBdr>
            <w:top w:val="none" w:sz="0" w:space="0" w:color="auto"/>
            <w:left w:val="none" w:sz="0" w:space="0" w:color="auto"/>
            <w:bottom w:val="none" w:sz="0" w:space="0" w:color="auto"/>
            <w:right w:val="none" w:sz="0" w:space="0" w:color="auto"/>
          </w:divBdr>
        </w:div>
        <w:div w:id="1424380096">
          <w:marLeft w:val="230"/>
          <w:marRight w:val="0"/>
          <w:marTop w:val="0"/>
          <w:marBottom w:val="0"/>
          <w:divBdr>
            <w:top w:val="none" w:sz="0" w:space="0" w:color="auto"/>
            <w:left w:val="none" w:sz="0" w:space="0" w:color="auto"/>
            <w:bottom w:val="none" w:sz="0" w:space="0" w:color="auto"/>
            <w:right w:val="none" w:sz="0" w:space="0" w:color="auto"/>
          </w:divBdr>
        </w:div>
        <w:div w:id="1551306141">
          <w:marLeft w:val="460"/>
          <w:marRight w:val="0"/>
          <w:marTop w:val="0"/>
          <w:marBottom w:val="0"/>
          <w:divBdr>
            <w:top w:val="none" w:sz="0" w:space="0" w:color="auto"/>
            <w:left w:val="none" w:sz="0" w:space="0" w:color="auto"/>
            <w:bottom w:val="none" w:sz="0" w:space="0" w:color="auto"/>
            <w:right w:val="none" w:sz="0" w:space="0" w:color="auto"/>
          </w:divBdr>
        </w:div>
        <w:div w:id="1665545034">
          <w:marLeft w:val="230"/>
          <w:marRight w:val="0"/>
          <w:marTop w:val="0"/>
          <w:marBottom w:val="0"/>
          <w:divBdr>
            <w:top w:val="none" w:sz="0" w:space="0" w:color="auto"/>
            <w:left w:val="none" w:sz="0" w:space="0" w:color="auto"/>
            <w:bottom w:val="none" w:sz="0" w:space="0" w:color="auto"/>
            <w:right w:val="none" w:sz="0" w:space="0" w:color="auto"/>
          </w:divBdr>
        </w:div>
        <w:div w:id="1709600164">
          <w:marLeft w:val="0"/>
          <w:marRight w:val="0"/>
          <w:marTop w:val="0"/>
          <w:marBottom w:val="0"/>
          <w:divBdr>
            <w:top w:val="none" w:sz="0" w:space="0" w:color="auto"/>
            <w:left w:val="none" w:sz="0" w:space="0" w:color="auto"/>
            <w:bottom w:val="none" w:sz="0" w:space="0" w:color="auto"/>
            <w:right w:val="none" w:sz="0" w:space="0" w:color="auto"/>
          </w:divBdr>
        </w:div>
        <w:div w:id="1712609731">
          <w:marLeft w:val="0"/>
          <w:marRight w:val="0"/>
          <w:marTop w:val="0"/>
          <w:marBottom w:val="0"/>
          <w:divBdr>
            <w:top w:val="none" w:sz="0" w:space="0" w:color="auto"/>
            <w:left w:val="none" w:sz="0" w:space="0" w:color="auto"/>
            <w:bottom w:val="none" w:sz="0" w:space="0" w:color="auto"/>
            <w:right w:val="none" w:sz="0" w:space="0" w:color="auto"/>
          </w:divBdr>
        </w:div>
        <w:div w:id="1830246590">
          <w:marLeft w:val="0"/>
          <w:marRight w:val="0"/>
          <w:marTop w:val="0"/>
          <w:marBottom w:val="0"/>
          <w:divBdr>
            <w:top w:val="none" w:sz="0" w:space="0" w:color="auto"/>
            <w:left w:val="none" w:sz="0" w:space="0" w:color="auto"/>
            <w:bottom w:val="none" w:sz="0" w:space="0" w:color="auto"/>
            <w:right w:val="none" w:sz="0" w:space="0" w:color="auto"/>
          </w:divBdr>
        </w:div>
        <w:div w:id="1905528603">
          <w:marLeft w:val="460"/>
          <w:marRight w:val="0"/>
          <w:marTop w:val="0"/>
          <w:marBottom w:val="0"/>
          <w:divBdr>
            <w:top w:val="none" w:sz="0" w:space="0" w:color="auto"/>
            <w:left w:val="none" w:sz="0" w:space="0" w:color="auto"/>
            <w:bottom w:val="none" w:sz="0" w:space="0" w:color="auto"/>
            <w:right w:val="none" w:sz="0" w:space="0" w:color="auto"/>
          </w:divBdr>
        </w:div>
        <w:div w:id="1940018694">
          <w:marLeft w:val="230"/>
          <w:marRight w:val="0"/>
          <w:marTop w:val="0"/>
          <w:marBottom w:val="0"/>
          <w:divBdr>
            <w:top w:val="none" w:sz="0" w:space="0" w:color="auto"/>
            <w:left w:val="none" w:sz="0" w:space="0" w:color="auto"/>
            <w:bottom w:val="none" w:sz="0" w:space="0" w:color="auto"/>
            <w:right w:val="none" w:sz="0" w:space="0" w:color="auto"/>
          </w:divBdr>
        </w:div>
        <w:div w:id="1984894300">
          <w:marLeft w:val="230"/>
          <w:marRight w:val="0"/>
          <w:marTop w:val="0"/>
          <w:marBottom w:val="0"/>
          <w:divBdr>
            <w:top w:val="none" w:sz="0" w:space="0" w:color="auto"/>
            <w:left w:val="none" w:sz="0" w:space="0" w:color="auto"/>
            <w:bottom w:val="none" w:sz="0" w:space="0" w:color="auto"/>
            <w:right w:val="none" w:sz="0" w:space="0" w:color="auto"/>
          </w:divBdr>
        </w:div>
        <w:div w:id="2052071964">
          <w:marLeft w:val="460"/>
          <w:marRight w:val="0"/>
          <w:marTop w:val="0"/>
          <w:marBottom w:val="0"/>
          <w:divBdr>
            <w:top w:val="none" w:sz="0" w:space="0" w:color="auto"/>
            <w:left w:val="none" w:sz="0" w:space="0" w:color="auto"/>
            <w:bottom w:val="none" w:sz="0" w:space="0" w:color="auto"/>
            <w:right w:val="none" w:sz="0" w:space="0" w:color="auto"/>
          </w:divBdr>
        </w:div>
        <w:div w:id="2104450239">
          <w:marLeft w:val="0"/>
          <w:marRight w:val="0"/>
          <w:marTop w:val="0"/>
          <w:marBottom w:val="0"/>
          <w:divBdr>
            <w:top w:val="none" w:sz="0" w:space="0" w:color="auto"/>
            <w:left w:val="none" w:sz="0" w:space="0" w:color="auto"/>
            <w:bottom w:val="none" w:sz="0" w:space="0" w:color="auto"/>
            <w:right w:val="none" w:sz="0" w:space="0" w:color="auto"/>
          </w:divBdr>
        </w:div>
        <w:div w:id="2132089958">
          <w:marLeft w:val="460"/>
          <w:marRight w:val="0"/>
          <w:marTop w:val="0"/>
          <w:marBottom w:val="0"/>
          <w:divBdr>
            <w:top w:val="none" w:sz="0" w:space="0" w:color="auto"/>
            <w:left w:val="none" w:sz="0" w:space="0" w:color="auto"/>
            <w:bottom w:val="none" w:sz="0" w:space="0" w:color="auto"/>
            <w:right w:val="none" w:sz="0" w:space="0" w:color="auto"/>
          </w:divBdr>
        </w:div>
        <w:div w:id="214646356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EAD0-C861-4CDC-B570-133CE9A4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和歌山市</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0008313</dc:creator>
  <cp:keywords/>
  <dc:description/>
  <cp:lastModifiedBy>印南町 役場</cp:lastModifiedBy>
  <cp:revision>2</cp:revision>
  <cp:lastPrinted>2025-07-04T00:30:00Z</cp:lastPrinted>
  <dcterms:created xsi:type="dcterms:W3CDTF">2025-12-16T08:13:00Z</dcterms:created>
  <dcterms:modified xsi:type="dcterms:W3CDTF">2025-12-16T08:13:00Z</dcterms:modified>
</cp:coreProperties>
</file>